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D0A" w:rsidRPr="007A1CE1" w:rsidRDefault="00031D0A">
      <w:pPr>
        <w:tabs>
          <w:tab w:val="left" w:pos="2805"/>
        </w:tabs>
        <w:rPr>
          <w:rFonts w:ascii="Times New Roman" w:hAnsi="Times New Roman"/>
          <w:szCs w:val="24"/>
        </w:rPr>
      </w:pPr>
    </w:p>
    <w:p w:rsidR="00031D0A" w:rsidRPr="007A1CE1" w:rsidRDefault="00031D0A">
      <w:pPr>
        <w:tabs>
          <w:tab w:val="left" w:pos="2805"/>
        </w:tabs>
        <w:rPr>
          <w:rFonts w:ascii="Times New Roman" w:hAnsi="Times New Roman"/>
          <w:szCs w:val="24"/>
        </w:rPr>
      </w:pPr>
    </w:p>
    <w:p w:rsidR="00031D0A" w:rsidRPr="007A1CE1" w:rsidRDefault="00031D0A">
      <w:pPr>
        <w:tabs>
          <w:tab w:val="left" w:pos="2805"/>
        </w:tabs>
        <w:rPr>
          <w:rFonts w:ascii="Times New Roman" w:hAnsi="Times New Roman"/>
          <w:szCs w:val="24"/>
        </w:rPr>
      </w:pPr>
    </w:p>
    <w:p w:rsidR="00031D0A" w:rsidRPr="007A1CE1" w:rsidRDefault="00031D0A">
      <w:pPr>
        <w:tabs>
          <w:tab w:val="left" w:pos="2805"/>
        </w:tabs>
        <w:rPr>
          <w:rFonts w:ascii="Times New Roman" w:hAnsi="Times New Roman"/>
          <w:szCs w:val="24"/>
        </w:rPr>
      </w:pPr>
    </w:p>
    <w:p w:rsidR="00031D0A" w:rsidRPr="007A1CE1" w:rsidRDefault="00031D0A">
      <w:pPr>
        <w:tabs>
          <w:tab w:val="left" w:pos="2805"/>
        </w:tabs>
        <w:rPr>
          <w:rFonts w:ascii="Times New Roman" w:hAnsi="Times New Roman"/>
          <w:szCs w:val="24"/>
        </w:rPr>
      </w:pPr>
    </w:p>
    <w:p w:rsidR="00150059" w:rsidRPr="007A1CE1" w:rsidRDefault="00150059">
      <w:pPr>
        <w:tabs>
          <w:tab w:val="left" w:pos="2805"/>
        </w:tabs>
        <w:rPr>
          <w:rFonts w:ascii="Times New Roman" w:hAnsi="Times New Roman"/>
          <w:szCs w:val="24"/>
        </w:rPr>
      </w:pPr>
    </w:p>
    <w:p w:rsidR="00150059" w:rsidRPr="007A1CE1" w:rsidRDefault="00150059">
      <w:pPr>
        <w:tabs>
          <w:tab w:val="left" w:pos="2805"/>
        </w:tabs>
        <w:rPr>
          <w:rFonts w:ascii="Times New Roman" w:hAnsi="Times New Roman"/>
          <w:szCs w:val="24"/>
        </w:rPr>
      </w:pPr>
    </w:p>
    <w:p w:rsidR="00031D0A" w:rsidRPr="007A1CE1" w:rsidRDefault="00031D0A">
      <w:pPr>
        <w:tabs>
          <w:tab w:val="left" w:pos="2805"/>
        </w:tabs>
        <w:rPr>
          <w:rFonts w:ascii="Times New Roman" w:hAnsi="Times New Roman"/>
          <w:szCs w:val="24"/>
        </w:rPr>
      </w:pPr>
    </w:p>
    <w:p w:rsidR="00150059" w:rsidRPr="007A1CE1" w:rsidRDefault="00150059" w:rsidP="000D1F2C">
      <w:pPr>
        <w:rPr>
          <w:rFonts w:ascii="Times New Roman" w:hAnsi="Times New Roman"/>
        </w:rPr>
      </w:pPr>
    </w:p>
    <w:p w:rsidR="00150059" w:rsidRPr="007A1CE1" w:rsidRDefault="00150059" w:rsidP="000D1F2C">
      <w:pPr>
        <w:rPr>
          <w:rFonts w:ascii="Times New Roman" w:hAnsi="Times New Roman"/>
        </w:rPr>
      </w:pPr>
    </w:p>
    <w:p w:rsidR="00150059" w:rsidRPr="007A1CE1" w:rsidRDefault="00150059" w:rsidP="000D1F2C">
      <w:pPr>
        <w:rPr>
          <w:rFonts w:ascii="Times New Roman" w:hAnsi="Times New Roman"/>
        </w:rPr>
      </w:pPr>
    </w:p>
    <w:p w:rsidR="00150059" w:rsidRPr="007A1CE1" w:rsidRDefault="00150059" w:rsidP="000D1F2C">
      <w:pPr>
        <w:rPr>
          <w:rFonts w:ascii="Times New Roman" w:hAnsi="Times New Roman"/>
        </w:rPr>
      </w:pPr>
    </w:p>
    <w:p w:rsidR="00150059" w:rsidRPr="007A1CE1" w:rsidRDefault="00150059" w:rsidP="000D1F2C">
      <w:pPr>
        <w:rPr>
          <w:rFonts w:ascii="Times New Roman" w:hAnsi="Times New Roman"/>
        </w:rPr>
      </w:pPr>
    </w:p>
    <w:p w:rsidR="000D1F2C" w:rsidRPr="00C53C36" w:rsidRDefault="00150059" w:rsidP="00150059">
      <w:pPr>
        <w:jc w:val="center"/>
        <w:rPr>
          <w:rFonts w:ascii="Times New Roman" w:hAnsi="Times New Roman"/>
          <w:b/>
          <w:sz w:val="34"/>
          <w:szCs w:val="34"/>
        </w:rPr>
      </w:pPr>
      <w:r w:rsidRPr="00C53C36">
        <w:rPr>
          <w:rFonts w:ascii="Times New Roman" w:hAnsi="Times New Roman"/>
          <w:b/>
          <w:sz w:val="34"/>
          <w:szCs w:val="34"/>
        </w:rPr>
        <w:t xml:space="preserve">CAPITOLUL </w:t>
      </w:r>
      <w:r w:rsidR="00695415" w:rsidRPr="00C53C36">
        <w:rPr>
          <w:rFonts w:ascii="Times New Roman" w:hAnsi="Times New Roman"/>
          <w:b/>
          <w:sz w:val="34"/>
          <w:szCs w:val="34"/>
        </w:rPr>
        <w:t>1</w:t>
      </w:r>
      <w:r w:rsidR="00C97DD4" w:rsidRPr="00C53C36">
        <w:rPr>
          <w:rFonts w:ascii="Times New Roman" w:hAnsi="Times New Roman"/>
          <w:b/>
          <w:sz w:val="34"/>
          <w:szCs w:val="34"/>
        </w:rPr>
        <w:t>1</w:t>
      </w:r>
    </w:p>
    <w:p w:rsidR="00150059" w:rsidRPr="00C53C36" w:rsidRDefault="00150059" w:rsidP="00150059">
      <w:pPr>
        <w:jc w:val="center"/>
        <w:rPr>
          <w:rFonts w:ascii="Times New Roman" w:hAnsi="Times New Roman"/>
          <w:b/>
          <w:sz w:val="34"/>
          <w:szCs w:val="34"/>
        </w:rPr>
      </w:pPr>
    </w:p>
    <w:p w:rsidR="00150059" w:rsidRPr="00C53C36" w:rsidRDefault="00150059" w:rsidP="00A43D46">
      <w:pPr>
        <w:rPr>
          <w:rFonts w:ascii="Times New Roman" w:hAnsi="Times New Roman"/>
          <w:b/>
          <w:sz w:val="34"/>
          <w:szCs w:val="34"/>
        </w:rPr>
      </w:pPr>
    </w:p>
    <w:p w:rsidR="00150059" w:rsidRPr="00C53C36" w:rsidRDefault="00C97DD4" w:rsidP="00150059">
      <w:pPr>
        <w:jc w:val="center"/>
        <w:rPr>
          <w:rFonts w:ascii="Times New Roman" w:hAnsi="Times New Roman"/>
          <w:b/>
          <w:sz w:val="34"/>
          <w:szCs w:val="34"/>
        </w:rPr>
      </w:pPr>
      <w:r w:rsidRPr="00C53C36">
        <w:rPr>
          <w:rFonts w:ascii="Times New Roman" w:hAnsi="Times New Roman"/>
          <w:b/>
          <w:sz w:val="34"/>
          <w:szCs w:val="34"/>
        </w:rPr>
        <w:t>REZUMATUL ANALIZEI INSTITUTIONALE</w:t>
      </w:r>
    </w:p>
    <w:p w:rsidR="000D1F2C" w:rsidRPr="00C53C36" w:rsidRDefault="000D1F2C" w:rsidP="000D1F2C">
      <w:pPr>
        <w:jc w:val="center"/>
        <w:rPr>
          <w:rFonts w:ascii="Times New Roman" w:hAnsi="Times New Roman"/>
          <w:b/>
          <w:sz w:val="32"/>
          <w:szCs w:val="32"/>
        </w:rPr>
      </w:pPr>
    </w:p>
    <w:p w:rsidR="000D1F2C" w:rsidRPr="00C53C36" w:rsidRDefault="000D1F2C" w:rsidP="000D1F2C">
      <w:pPr>
        <w:rPr>
          <w:rFonts w:ascii="Times New Roman" w:hAnsi="Times New Roman"/>
          <w:sz w:val="22"/>
          <w:szCs w:val="22"/>
        </w:rPr>
      </w:pPr>
    </w:p>
    <w:p w:rsidR="000D1F2C" w:rsidRPr="00C53C36" w:rsidRDefault="000D1F2C" w:rsidP="000D1F2C">
      <w:pPr>
        <w:rPr>
          <w:rFonts w:ascii="Times New Roman" w:hAnsi="Times New Roman"/>
          <w:sz w:val="22"/>
          <w:szCs w:val="22"/>
        </w:rPr>
      </w:pPr>
    </w:p>
    <w:p w:rsidR="000D1F2C" w:rsidRPr="00C53C36" w:rsidRDefault="000D1F2C" w:rsidP="000D1F2C">
      <w:pPr>
        <w:rPr>
          <w:rFonts w:ascii="Times New Roman" w:hAnsi="Times New Roman"/>
          <w:sz w:val="22"/>
          <w:szCs w:val="22"/>
        </w:rPr>
      </w:pPr>
    </w:p>
    <w:p w:rsidR="000D1F2C" w:rsidRPr="00C53C36" w:rsidRDefault="000D1F2C" w:rsidP="000D1F2C">
      <w:pPr>
        <w:rPr>
          <w:rFonts w:ascii="Times New Roman" w:hAnsi="Times New Roman"/>
          <w:sz w:val="22"/>
          <w:szCs w:val="22"/>
        </w:rPr>
      </w:pPr>
    </w:p>
    <w:p w:rsidR="000D1F2C" w:rsidRPr="00C53C36" w:rsidRDefault="000D1F2C" w:rsidP="000D1F2C">
      <w:pPr>
        <w:rPr>
          <w:rFonts w:ascii="Times New Roman" w:hAnsi="Times New Roman"/>
          <w:sz w:val="22"/>
          <w:szCs w:val="22"/>
        </w:rPr>
      </w:pPr>
    </w:p>
    <w:p w:rsidR="00F4734F" w:rsidRPr="00C53C36" w:rsidRDefault="00F4734F" w:rsidP="000D1F2C">
      <w:pPr>
        <w:rPr>
          <w:rFonts w:ascii="Times New Roman" w:hAnsi="Times New Roman"/>
          <w:sz w:val="22"/>
          <w:szCs w:val="22"/>
        </w:rPr>
      </w:pPr>
    </w:p>
    <w:p w:rsidR="00F4734F" w:rsidRPr="00C53C36" w:rsidRDefault="00F4734F" w:rsidP="000D1F2C">
      <w:pPr>
        <w:rPr>
          <w:rFonts w:ascii="Times New Roman" w:hAnsi="Times New Roman"/>
          <w:sz w:val="22"/>
          <w:szCs w:val="22"/>
        </w:rPr>
      </w:pPr>
    </w:p>
    <w:p w:rsidR="00F4734F" w:rsidRPr="00C53C36" w:rsidRDefault="00F4734F" w:rsidP="000D1F2C">
      <w:pPr>
        <w:rPr>
          <w:rFonts w:ascii="Times New Roman" w:hAnsi="Times New Roman"/>
          <w:sz w:val="22"/>
          <w:szCs w:val="22"/>
        </w:rPr>
      </w:pPr>
    </w:p>
    <w:p w:rsidR="00F4734F" w:rsidRPr="00C53C36" w:rsidRDefault="00F4734F" w:rsidP="000D1F2C">
      <w:pPr>
        <w:rPr>
          <w:rFonts w:ascii="Times New Roman" w:hAnsi="Times New Roman"/>
          <w:sz w:val="22"/>
          <w:szCs w:val="22"/>
        </w:rPr>
      </w:pPr>
    </w:p>
    <w:p w:rsidR="00150059" w:rsidRPr="00C53C36" w:rsidRDefault="00150059" w:rsidP="000D1F2C">
      <w:pPr>
        <w:rPr>
          <w:rFonts w:ascii="Times New Roman" w:hAnsi="Times New Roman"/>
          <w:sz w:val="22"/>
          <w:szCs w:val="22"/>
        </w:rPr>
      </w:pPr>
    </w:p>
    <w:p w:rsidR="00150059" w:rsidRPr="00C53C36" w:rsidRDefault="00150059" w:rsidP="000D1F2C">
      <w:pPr>
        <w:rPr>
          <w:rFonts w:ascii="Times New Roman" w:hAnsi="Times New Roman"/>
          <w:sz w:val="22"/>
          <w:szCs w:val="22"/>
        </w:rPr>
      </w:pPr>
    </w:p>
    <w:p w:rsidR="00150059" w:rsidRPr="00C53C36" w:rsidRDefault="00150059" w:rsidP="000D1F2C">
      <w:pPr>
        <w:rPr>
          <w:rFonts w:ascii="Times New Roman" w:hAnsi="Times New Roman"/>
          <w:sz w:val="22"/>
          <w:szCs w:val="22"/>
        </w:rPr>
      </w:pPr>
    </w:p>
    <w:p w:rsidR="00F4734F" w:rsidRPr="00C53C36" w:rsidRDefault="00F4734F" w:rsidP="000D1F2C">
      <w:pPr>
        <w:rPr>
          <w:rFonts w:ascii="Times New Roman" w:hAnsi="Times New Roman"/>
          <w:sz w:val="22"/>
          <w:szCs w:val="22"/>
        </w:rPr>
      </w:pPr>
    </w:p>
    <w:p w:rsidR="000D1F2C" w:rsidRPr="00C53C36" w:rsidRDefault="000D1F2C" w:rsidP="000D1F2C">
      <w:pPr>
        <w:rPr>
          <w:rFonts w:ascii="Times New Roman" w:hAnsi="Times New Roman"/>
          <w:sz w:val="22"/>
          <w:szCs w:val="22"/>
        </w:rPr>
      </w:pPr>
    </w:p>
    <w:sdt>
      <w:sdtPr>
        <w:rPr>
          <w:rFonts w:ascii="Times New Roman" w:hAnsi="Times New Roman"/>
          <w:bCs/>
          <w:szCs w:val="24"/>
        </w:rPr>
        <w:id w:val="11699041"/>
        <w:docPartObj>
          <w:docPartGallery w:val="Table of Contents"/>
          <w:docPartUnique/>
        </w:docPartObj>
      </w:sdtPr>
      <w:sdtEndPr/>
      <w:sdtContent>
        <w:p w:rsidR="000D1F2C" w:rsidRPr="00C53C36" w:rsidRDefault="000D1F2C" w:rsidP="000D1F2C">
          <w:pPr>
            <w:spacing w:after="120"/>
            <w:rPr>
              <w:rFonts w:ascii="Times New Roman" w:hAnsi="Times New Roman"/>
              <w:bCs/>
              <w:sz w:val="22"/>
              <w:szCs w:val="22"/>
            </w:rPr>
          </w:pPr>
          <w:r w:rsidRPr="00C53C36">
            <w:rPr>
              <w:rFonts w:ascii="Times New Roman" w:hAnsi="Times New Roman"/>
              <w:b/>
              <w:bCs/>
              <w:szCs w:val="24"/>
            </w:rPr>
            <w:t>Cuprins</w:t>
          </w:r>
        </w:p>
        <w:p w:rsidR="00541C43" w:rsidRPr="00C53C36" w:rsidRDefault="004B5E55">
          <w:pPr>
            <w:pStyle w:val="TOC2"/>
            <w:rPr>
              <w:rFonts w:ascii="Times New Roman" w:eastAsiaTheme="minorEastAsia" w:hAnsi="Times New Roman"/>
              <w:sz w:val="22"/>
              <w:szCs w:val="22"/>
              <w:lang w:val="en-US"/>
            </w:rPr>
          </w:pPr>
          <w:r w:rsidRPr="00C53C36">
            <w:rPr>
              <w:rFonts w:ascii="Times New Roman" w:hAnsi="Times New Roman"/>
              <w:bCs/>
              <w:sz w:val="22"/>
              <w:szCs w:val="22"/>
            </w:rPr>
            <w:fldChar w:fldCharType="begin"/>
          </w:r>
          <w:r w:rsidR="000D1F2C" w:rsidRPr="00C53C36">
            <w:rPr>
              <w:rFonts w:ascii="Times New Roman" w:hAnsi="Times New Roman"/>
              <w:bCs/>
              <w:sz w:val="22"/>
              <w:szCs w:val="22"/>
            </w:rPr>
            <w:instrText xml:space="preserve"> TOC \o "1-3" \h \z \u </w:instrText>
          </w:r>
          <w:r w:rsidRPr="00C53C36">
            <w:rPr>
              <w:rFonts w:ascii="Times New Roman" w:hAnsi="Times New Roman"/>
              <w:bCs/>
              <w:sz w:val="22"/>
              <w:szCs w:val="22"/>
            </w:rPr>
            <w:fldChar w:fldCharType="separate"/>
          </w:r>
          <w:hyperlink w:anchor="_Toc402787601" w:history="1">
            <w:r w:rsidR="00541C43" w:rsidRPr="00C53C36">
              <w:rPr>
                <w:rStyle w:val="Hyperlink"/>
                <w:rFonts w:ascii="Times New Roman" w:eastAsiaTheme="majorEastAsia" w:hAnsi="Times New Roman"/>
              </w:rPr>
              <w:t>11.</w:t>
            </w:r>
            <w:r w:rsidR="00541C43" w:rsidRPr="00C53C36">
              <w:rPr>
                <w:rFonts w:ascii="Times New Roman" w:eastAsiaTheme="minorEastAsia" w:hAnsi="Times New Roman"/>
                <w:sz w:val="22"/>
                <w:szCs w:val="22"/>
                <w:lang w:val="en-US"/>
              </w:rPr>
              <w:tab/>
            </w:r>
            <w:r w:rsidR="00541C43" w:rsidRPr="00C53C36">
              <w:rPr>
                <w:rStyle w:val="Hyperlink"/>
                <w:rFonts w:ascii="Times New Roman" w:eastAsiaTheme="majorEastAsia" w:hAnsi="Times New Roman"/>
              </w:rPr>
              <w:t>Rezumatul analizei institutionale</w:t>
            </w:r>
            <w:r w:rsidR="00541C43" w:rsidRPr="00C53C36">
              <w:rPr>
                <w:rFonts w:ascii="Times New Roman" w:hAnsi="Times New Roman"/>
                <w:webHidden/>
              </w:rPr>
              <w:tab/>
            </w:r>
            <w:r w:rsidR="00541C43" w:rsidRPr="00C53C36">
              <w:rPr>
                <w:rFonts w:ascii="Times New Roman" w:hAnsi="Times New Roman"/>
                <w:webHidden/>
              </w:rPr>
              <w:fldChar w:fldCharType="begin"/>
            </w:r>
            <w:r w:rsidR="00541C43" w:rsidRPr="00C53C36">
              <w:rPr>
                <w:rFonts w:ascii="Times New Roman" w:hAnsi="Times New Roman"/>
                <w:webHidden/>
              </w:rPr>
              <w:instrText xml:space="preserve"> PAGEREF _Toc402787601 \h </w:instrText>
            </w:r>
            <w:r w:rsidR="00541C43" w:rsidRPr="00C53C36">
              <w:rPr>
                <w:rFonts w:ascii="Times New Roman" w:hAnsi="Times New Roman"/>
                <w:webHidden/>
              </w:rPr>
            </w:r>
            <w:r w:rsidR="00541C43" w:rsidRPr="00C53C36">
              <w:rPr>
                <w:rFonts w:ascii="Times New Roman" w:hAnsi="Times New Roman"/>
                <w:webHidden/>
              </w:rPr>
              <w:fldChar w:fldCharType="separate"/>
            </w:r>
            <w:r w:rsidR="00541C43" w:rsidRPr="00C53C36">
              <w:rPr>
                <w:rFonts w:ascii="Times New Roman" w:hAnsi="Times New Roman"/>
                <w:webHidden/>
              </w:rPr>
              <w:t>3</w:t>
            </w:r>
            <w:r w:rsidR="00541C43" w:rsidRPr="00C53C36">
              <w:rPr>
                <w:rFonts w:ascii="Times New Roman" w:hAnsi="Times New Roman"/>
                <w:webHidden/>
              </w:rPr>
              <w:fldChar w:fldCharType="end"/>
            </w:r>
          </w:hyperlink>
        </w:p>
        <w:p w:rsidR="00541C43" w:rsidRPr="00C53C36" w:rsidRDefault="00E42523">
          <w:pPr>
            <w:pStyle w:val="TOC2"/>
            <w:rPr>
              <w:rFonts w:ascii="Times New Roman" w:eastAsiaTheme="minorEastAsia" w:hAnsi="Times New Roman"/>
              <w:sz w:val="22"/>
              <w:szCs w:val="22"/>
              <w:lang w:val="en-US"/>
            </w:rPr>
          </w:pPr>
          <w:hyperlink w:anchor="_Toc402787602" w:history="1">
            <w:r w:rsidR="00541C43" w:rsidRPr="00C53C36">
              <w:rPr>
                <w:rStyle w:val="Hyperlink"/>
                <w:rFonts w:ascii="Times New Roman" w:eastAsiaTheme="majorEastAsia" w:hAnsi="Times New Roman"/>
              </w:rPr>
              <w:t>11.1</w:t>
            </w:r>
            <w:r w:rsidR="00541C43" w:rsidRPr="00C53C36">
              <w:rPr>
                <w:rFonts w:ascii="Times New Roman" w:eastAsiaTheme="minorEastAsia" w:hAnsi="Times New Roman"/>
                <w:sz w:val="22"/>
                <w:szCs w:val="22"/>
                <w:lang w:val="en-US"/>
              </w:rPr>
              <w:tab/>
            </w:r>
            <w:r w:rsidR="00541C43" w:rsidRPr="00C53C36">
              <w:rPr>
                <w:rStyle w:val="Hyperlink"/>
                <w:rFonts w:ascii="Times New Roman" w:eastAsiaTheme="majorEastAsia" w:hAnsi="Times New Roman"/>
              </w:rPr>
              <w:t>Asociația de Dezvoltare Intercomunitară APA Vâlcea</w:t>
            </w:r>
            <w:r w:rsidR="00541C43" w:rsidRPr="00C53C36">
              <w:rPr>
                <w:rFonts w:ascii="Times New Roman" w:hAnsi="Times New Roman"/>
                <w:webHidden/>
              </w:rPr>
              <w:tab/>
            </w:r>
            <w:r w:rsidR="00541C43" w:rsidRPr="00C53C36">
              <w:rPr>
                <w:rFonts w:ascii="Times New Roman" w:hAnsi="Times New Roman"/>
                <w:webHidden/>
              </w:rPr>
              <w:fldChar w:fldCharType="begin"/>
            </w:r>
            <w:r w:rsidR="00541C43" w:rsidRPr="00C53C36">
              <w:rPr>
                <w:rFonts w:ascii="Times New Roman" w:hAnsi="Times New Roman"/>
                <w:webHidden/>
              </w:rPr>
              <w:instrText xml:space="preserve"> PAGEREF _Toc402787602 \h </w:instrText>
            </w:r>
            <w:r w:rsidR="00541C43" w:rsidRPr="00C53C36">
              <w:rPr>
                <w:rFonts w:ascii="Times New Roman" w:hAnsi="Times New Roman"/>
                <w:webHidden/>
              </w:rPr>
            </w:r>
            <w:r w:rsidR="00541C43" w:rsidRPr="00C53C36">
              <w:rPr>
                <w:rFonts w:ascii="Times New Roman" w:hAnsi="Times New Roman"/>
                <w:webHidden/>
              </w:rPr>
              <w:fldChar w:fldCharType="separate"/>
            </w:r>
            <w:r w:rsidR="00541C43" w:rsidRPr="00C53C36">
              <w:rPr>
                <w:rFonts w:ascii="Times New Roman" w:hAnsi="Times New Roman"/>
                <w:webHidden/>
              </w:rPr>
              <w:t>3</w:t>
            </w:r>
            <w:r w:rsidR="00541C43" w:rsidRPr="00C53C36">
              <w:rPr>
                <w:rFonts w:ascii="Times New Roman" w:hAnsi="Times New Roman"/>
                <w:webHidden/>
              </w:rPr>
              <w:fldChar w:fldCharType="end"/>
            </w:r>
          </w:hyperlink>
        </w:p>
        <w:p w:rsidR="00541C43" w:rsidRPr="00C53C36" w:rsidRDefault="00E42523">
          <w:pPr>
            <w:pStyle w:val="TOC2"/>
            <w:rPr>
              <w:rFonts w:ascii="Times New Roman" w:eastAsiaTheme="minorEastAsia" w:hAnsi="Times New Roman"/>
              <w:sz w:val="22"/>
              <w:szCs w:val="22"/>
              <w:lang w:val="en-US"/>
            </w:rPr>
          </w:pPr>
          <w:hyperlink w:anchor="_Toc402787603" w:history="1">
            <w:r w:rsidR="00541C43" w:rsidRPr="00C53C36">
              <w:rPr>
                <w:rStyle w:val="Hyperlink"/>
                <w:rFonts w:ascii="Times New Roman" w:eastAsiaTheme="majorEastAsia" w:hAnsi="Times New Roman"/>
              </w:rPr>
              <w:t>11.2</w:t>
            </w:r>
            <w:r w:rsidR="00541C43" w:rsidRPr="00C53C36">
              <w:rPr>
                <w:rFonts w:ascii="Times New Roman" w:eastAsiaTheme="minorEastAsia" w:hAnsi="Times New Roman"/>
                <w:sz w:val="22"/>
                <w:szCs w:val="22"/>
                <w:lang w:val="en-US"/>
              </w:rPr>
              <w:tab/>
            </w:r>
            <w:r w:rsidR="00541C43" w:rsidRPr="00C53C36">
              <w:rPr>
                <w:rStyle w:val="Hyperlink"/>
                <w:rFonts w:ascii="Times New Roman" w:eastAsiaTheme="majorEastAsia" w:hAnsi="Times New Roman"/>
              </w:rPr>
              <w:t>Operatorul Regional</w:t>
            </w:r>
            <w:r w:rsidR="00541C43" w:rsidRPr="00C53C36">
              <w:rPr>
                <w:rFonts w:ascii="Times New Roman" w:hAnsi="Times New Roman"/>
                <w:webHidden/>
              </w:rPr>
              <w:tab/>
            </w:r>
            <w:r w:rsidR="00541C43" w:rsidRPr="00C53C36">
              <w:rPr>
                <w:rFonts w:ascii="Times New Roman" w:hAnsi="Times New Roman"/>
                <w:webHidden/>
              </w:rPr>
              <w:fldChar w:fldCharType="begin"/>
            </w:r>
            <w:r w:rsidR="00541C43" w:rsidRPr="00C53C36">
              <w:rPr>
                <w:rFonts w:ascii="Times New Roman" w:hAnsi="Times New Roman"/>
                <w:webHidden/>
              </w:rPr>
              <w:instrText xml:space="preserve"> PAGEREF _Toc402787603 \h </w:instrText>
            </w:r>
            <w:r w:rsidR="00541C43" w:rsidRPr="00C53C36">
              <w:rPr>
                <w:rFonts w:ascii="Times New Roman" w:hAnsi="Times New Roman"/>
                <w:webHidden/>
              </w:rPr>
            </w:r>
            <w:r w:rsidR="00541C43" w:rsidRPr="00C53C36">
              <w:rPr>
                <w:rFonts w:ascii="Times New Roman" w:hAnsi="Times New Roman"/>
                <w:webHidden/>
              </w:rPr>
              <w:fldChar w:fldCharType="separate"/>
            </w:r>
            <w:r w:rsidR="00541C43" w:rsidRPr="00C53C36">
              <w:rPr>
                <w:rFonts w:ascii="Times New Roman" w:hAnsi="Times New Roman"/>
                <w:webHidden/>
              </w:rPr>
              <w:t>4</w:t>
            </w:r>
            <w:r w:rsidR="00541C43" w:rsidRPr="00C53C36">
              <w:rPr>
                <w:rFonts w:ascii="Times New Roman" w:hAnsi="Times New Roman"/>
                <w:webHidden/>
              </w:rPr>
              <w:fldChar w:fldCharType="end"/>
            </w:r>
          </w:hyperlink>
        </w:p>
        <w:p w:rsidR="00541C43" w:rsidRPr="00C53C36" w:rsidRDefault="00E42523">
          <w:pPr>
            <w:pStyle w:val="TOC2"/>
            <w:rPr>
              <w:rFonts w:ascii="Times New Roman" w:eastAsiaTheme="minorEastAsia" w:hAnsi="Times New Roman"/>
              <w:sz w:val="22"/>
              <w:szCs w:val="22"/>
              <w:lang w:val="en-US"/>
            </w:rPr>
          </w:pPr>
          <w:hyperlink w:anchor="_Toc402787604" w:history="1">
            <w:r w:rsidR="00541C43" w:rsidRPr="00C53C36">
              <w:rPr>
                <w:rStyle w:val="Hyperlink"/>
                <w:rFonts w:ascii="Times New Roman" w:eastAsiaTheme="majorEastAsia" w:hAnsi="Times New Roman"/>
              </w:rPr>
              <w:t>11.3</w:t>
            </w:r>
            <w:r w:rsidR="00541C43" w:rsidRPr="00C53C36">
              <w:rPr>
                <w:rFonts w:ascii="Times New Roman" w:eastAsiaTheme="minorEastAsia" w:hAnsi="Times New Roman"/>
                <w:sz w:val="22"/>
                <w:szCs w:val="22"/>
                <w:lang w:val="en-US"/>
              </w:rPr>
              <w:tab/>
            </w:r>
            <w:r w:rsidR="00541C43" w:rsidRPr="00C53C36">
              <w:rPr>
                <w:rStyle w:val="Hyperlink"/>
                <w:rFonts w:ascii="Times New Roman" w:eastAsiaTheme="majorEastAsia" w:hAnsi="Times New Roman"/>
              </w:rPr>
              <w:t>Unitatea de Implementare a Proiectelor din cadrul Operatorului Regional</w:t>
            </w:r>
            <w:r w:rsidR="00541C43" w:rsidRPr="00C53C36">
              <w:rPr>
                <w:rFonts w:ascii="Times New Roman" w:hAnsi="Times New Roman"/>
                <w:webHidden/>
              </w:rPr>
              <w:tab/>
            </w:r>
            <w:r w:rsidR="00541C43" w:rsidRPr="00C53C36">
              <w:rPr>
                <w:rFonts w:ascii="Times New Roman" w:hAnsi="Times New Roman"/>
                <w:webHidden/>
              </w:rPr>
              <w:fldChar w:fldCharType="begin"/>
            </w:r>
            <w:r w:rsidR="00541C43" w:rsidRPr="00C53C36">
              <w:rPr>
                <w:rFonts w:ascii="Times New Roman" w:hAnsi="Times New Roman"/>
                <w:webHidden/>
              </w:rPr>
              <w:instrText xml:space="preserve"> PAGEREF _Toc402787604 \h </w:instrText>
            </w:r>
            <w:r w:rsidR="00541C43" w:rsidRPr="00C53C36">
              <w:rPr>
                <w:rFonts w:ascii="Times New Roman" w:hAnsi="Times New Roman"/>
                <w:webHidden/>
              </w:rPr>
            </w:r>
            <w:r w:rsidR="00541C43" w:rsidRPr="00C53C36">
              <w:rPr>
                <w:rFonts w:ascii="Times New Roman" w:hAnsi="Times New Roman"/>
                <w:webHidden/>
              </w:rPr>
              <w:fldChar w:fldCharType="separate"/>
            </w:r>
            <w:r w:rsidR="00541C43" w:rsidRPr="00C53C36">
              <w:rPr>
                <w:rFonts w:ascii="Times New Roman" w:hAnsi="Times New Roman"/>
                <w:webHidden/>
              </w:rPr>
              <w:t>4</w:t>
            </w:r>
            <w:r w:rsidR="00541C43" w:rsidRPr="00C53C36">
              <w:rPr>
                <w:rFonts w:ascii="Times New Roman" w:hAnsi="Times New Roman"/>
                <w:webHidden/>
              </w:rPr>
              <w:fldChar w:fldCharType="end"/>
            </w:r>
          </w:hyperlink>
        </w:p>
        <w:p w:rsidR="00541C43" w:rsidRPr="00C53C36" w:rsidRDefault="00E42523">
          <w:pPr>
            <w:pStyle w:val="TOC2"/>
            <w:rPr>
              <w:rFonts w:ascii="Times New Roman" w:eastAsiaTheme="minorEastAsia" w:hAnsi="Times New Roman"/>
              <w:sz w:val="22"/>
              <w:szCs w:val="22"/>
              <w:lang w:val="en-US"/>
            </w:rPr>
          </w:pPr>
          <w:hyperlink w:anchor="_Toc402787605" w:history="1">
            <w:r w:rsidR="00541C43" w:rsidRPr="00C53C36">
              <w:rPr>
                <w:rStyle w:val="Hyperlink"/>
                <w:rFonts w:ascii="Times New Roman" w:eastAsiaTheme="majorEastAsia" w:hAnsi="Times New Roman"/>
              </w:rPr>
              <w:t>11.4</w:t>
            </w:r>
            <w:r w:rsidR="00541C43" w:rsidRPr="00C53C36">
              <w:rPr>
                <w:rFonts w:ascii="Times New Roman" w:eastAsiaTheme="minorEastAsia" w:hAnsi="Times New Roman"/>
                <w:sz w:val="22"/>
                <w:szCs w:val="22"/>
                <w:lang w:val="en-US"/>
              </w:rPr>
              <w:tab/>
            </w:r>
            <w:r w:rsidR="00541C43" w:rsidRPr="00C53C36">
              <w:rPr>
                <w:rStyle w:val="Hyperlink"/>
                <w:rFonts w:ascii="Times New Roman" w:eastAsiaTheme="majorEastAsia" w:hAnsi="Times New Roman"/>
              </w:rPr>
              <w:t>Contractul de Delegare a Gestiunii Serviciilor</w:t>
            </w:r>
            <w:r w:rsidR="00541C43" w:rsidRPr="00C53C36">
              <w:rPr>
                <w:rFonts w:ascii="Times New Roman" w:hAnsi="Times New Roman"/>
                <w:webHidden/>
              </w:rPr>
              <w:tab/>
            </w:r>
            <w:r w:rsidR="00541C43" w:rsidRPr="00C53C36">
              <w:rPr>
                <w:rFonts w:ascii="Times New Roman" w:hAnsi="Times New Roman"/>
                <w:webHidden/>
              </w:rPr>
              <w:fldChar w:fldCharType="begin"/>
            </w:r>
            <w:r w:rsidR="00541C43" w:rsidRPr="00C53C36">
              <w:rPr>
                <w:rFonts w:ascii="Times New Roman" w:hAnsi="Times New Roman"/>
                <w:webHidden/>
              </w:rPr>
              <w:instrText xml:space="preserve"> PAGEREF _Toc402787605 \h </w:instrText>
            </w:r>
            <w:r w:rsidR="00541C43" w:rsidRPr="00C53C36">
              <w:rPr>
                <w:rFonts w:ascii="Times New Roman" w:hAnsi="Times New Roman"/>
                <w:webHidden/>
              </w:rPr>
            </w:r>
            <w:r w:rsidR="00541C43" w:rsidRPr="00C53C36">
              <w:rPr>
                <w:rFonts w:ascii="Times New Roman" w:hAnsi="Times New Roman"/>
                <w:webHidden/>
              </w:rPr>
              <w:fldChar w:fldCharType="separate"/>
            </w:r>
            <w:r w:rsidR="00541C43" w:rsidRPr="00C53C36">
              <w:rPr>
                <w:rFonts w:ascii="Times New Roman" w:hAnsi="Times New Roman"/>
                <w:webHidden/>
              </w:rPr>
              <w:t>4</w:t>
            </w:r>
            <w:r w:rsidR="00541C43" w:rsidRPr="00C53C36">
              <w:rPr>
                <w:rFonts w:ascii="Times New Roman" w:hAnsi="Times New Roman"/>
                <w:webHidden/>
              </w:rPr>
              <w:fldChar w:fldCharType="end"/>
            </w:r>
          </w:hyperlink>
        </w:p>
        <w:p w:rsidR="00541C43" w:rsidRPr="00C53C36" w:rsidRDefault="00E42523">
          <w:pPr>
            <w:pStyle w:val="TOC2"/>
            <w:rPr>
              <w:rFonts w:ascii="Times New Roman" w:eastAsiaTheme="minorEastAsia" w:hAnsi="Times New Roman"/>
              <w:sz w:val="22"/>
              <w:szCs w:val="22"/>
              <w:lang w:val="en-US"/>
            </w:rPr>
          </w:pPr>
          <w:hyperlink w:anchor="_Toc402787606" w:history="1">
            <w:r w:rsidR="00541C43" w:rsidRPr="00C53C36">
              <w:rPr>
                <w:rStyle w:val="Hyperlink"/>
                <w:rFonts w:ascii="Times New Roman" w:eastAsiaTheme="majorEastAsia" w:hAnsi="Times New Roman"/>
              </w:rPr>
              <w:t>11.5</w:t>
            </w:r>
            <w:r w:rsidR="00541C43" w:rsidRPr="00C53C36">
              <w:rPr>
                <w:rFonts w:ascii="Times New Roman" w:eastAsiaTheme="minorEastAsia" w:hAnsi="Times New Roman"/>
                <w:sz w:val="22"/>
                <w:szCs w:val="22"/>
                <w:lang w:val="en-US"/>
              </w:rPr>
              <w:tab/>
            </w:r>
            <w:r w:rsidR="00541C43" w:rsidRPr="00C53C36">
              <w:rPr>
                <w:rStyle w:val="Hyperlink"/>
                <w:rFonts w:ascii="Times New Roman" w:eastAsiaTheme="majorEastAsia" w:hAnsi="Times New Roman"/>
              </w:rPr>
              <w:t>Concluzii privind capacitatea instituțională locală</w:t>
            </w:r>
            <w:r w:rsidR="00541C43" w:rsidRPr="00C53C36">
              <w:rPr>
                <w:rFonts w:ascii="Times New Roman" w:hAnsi="Times New Roman"/>
                <w:webHidden/>
              </w:rPr>
              <w:tab/>
            </w:r>
            <w:r w:rsidR="00541C43" w:rsidRPr="00C53C36">
              <w:rPr>
                <w:rFonts w:ascii="Times New Roman" w:hAnsi="Times New Roman"/>
                <w:webHidden/>
              </w:rPr>
              <w:fldChar w:fldCharType="begin"/>
            </w:r>
            <w:r w:rsidR="00541C43" w:rsidRPr="00C53C36">
              <w:rPr>
                <w:rFonts w:ascii="Times New Roman" w:hAnsi="Times New Roman"/>
                <w:webHidden/>
              </w:rPr>
              <w:instrText xml:space="preserve"> PAGEREF _Toc402787606 \h </w:instrText>
            </w:r>
            <w:r w:rsidR="00541C43" w:rsidRPr="00C53C36">
              <w:rPr>
                <w:rFonts w:ascii="Times New Roman" w:hAnsi="Times New Roman"/>
                <w:webHidden/>
              </w:rPr>
            </w:r>
            <w:r w:rsidR="00541C43" w:rsidRPr="00C53C36">
              <w:rPr>
                <w:rFonts w:ascii="Times New Roman" w:hAnsi="Times New Roman"/>
                <w:webHidden/>
              </w:rPr>
              <w:fldChar w:fldCharType="separate"/>
            </w:r>
            <w:r w:rsidR="00541C43" w:rsidRPr="00C53C36">
              <w:rPr>
                <w:rFonts w:ascii="Times New Roman" w:hAnsi="Times New Roman"/>
                <w:webHidden/>
              </w:rPr>
              <w:t>4</w:t>
            </w:r>
            <w:r w:rsidR="00541C43" w:rsidRPr="00C53C36">
              <w:rPr>
                <w:rFonts w:ascii="Times New Roman" w:hAnsi="Times New Roman"/>
                <w:webHidden/>
              </w:rPr>
              <w:fldChar w:fldCharType="end"/>
            </w:r>
          </w:hyperlink>
        </w:p>
        <w:p w:rsidR="000D1F2C" w:rsidRPr="00C53C36" w:rsidRDefault="004B5E55" w:rsidP="000D1F2C">
          <w:pPr>
            <w:spacing w:before="0" w:after="120"/>
            <w:rPr>
              <w:rFonts w:ascii="Times New Roman" w:hAnsi="Times New Roman"/>
              <w:bCs/>
              <w:szCs w:val="24"/>
            </w:rPr>
          </w:pPr>
          <w:r w:rsidRPr="00C53C36">
            <w:rPr>
              <w:rFonts w:ascii="Times New Roman" w:hAnsi="Times New Roman"/>
              <w:bCs/>
              <w:sz w:val="22"/>
              <w:szCs w:val="22"/>
            </w:rPr>
            <w:fldChar w:fldCharType="end"/>
          </w:r>
        </w:p>
      </w:sdtContent>
    </w:sdt>
    <w:p w:rsidR="000D1F2C" w:rsidRPr="00C53C36" w:rsidRDefault="000D1F2C" w:rsidP="000D1F2C">
      <w:pPr>
        <w:tabs>
          <w:tab w:val="left" w:pos="2805"/>
        </w:tabs>
        <w:rPr>
          <w:rFonts w:ascii="Times New Roman" w:hAnsi="Times New Roman"/>
          <w:szCs w:val="24"/>
        </w:rPr>
      </w:pPr>
    </w:p>
    <w:p w:rsidR="000D1F2C" w:rsidRPr="00C53C36" w:rsidRDefault="000D1F2C" w:rsidP="000D1F2C">
      <w:pPr>
        <w:tabs>
          <w:tab w:val="left" w:pos="2805"/>
        </w:tabs>
        <w:rPr>
          <w:rFonts w:ascii="Times New Roman" w:hAnsi="Times New Roman"/>
          <w:szCs w:val="24"/>
        </w:rPr>
      </w:pPr>
    </w:p>
    <w:p w:rsidR="000D1F2C" w:rsidRPr="00C53C36" w:rsidRDefault="000D1F2C" w:rsidP="000D1F2C">
      <w:pPr>
        <w:rPr>
          <w:rFonts w:ascii="Times New Roman" w:hAnsi="Times New Roman"/>
          <w:sz w:val="22"/>
          <w:szCs w:val="22"/>
        </w:rPr>
      </w:pPr>
    </w:p>
    <w:p w:rsidR="000D1F2C" w:rsidRPr="00C53C36" w:rsidRDefault="000D1F2C" w:rsidP="000D1F2C">
      <w:pPr>
        <w:rPr>
          <w:rFonts w:ascii="Times New Roman" w:hAnsi="Times New Roman"/>
          <w:sz w:val="22"/>
          <w:szCs w:val="22"/>
        </w:rPr>
      </w:pPr>
    </w:p>
    <w:p w:rsidR="000D1F2C" w:rsidRPr="00C53C36" w:rsidRDefault="000D1F2C" w:rsidP="000D1F2C">
      <w:pPr>
        <w:rPr>
          <w:rFonts w:ascii="Times New Roman" w:hAnsi="Times New Roman"/>
          <w:sz w:val="22"/>
          <w:szCs w:val="22"/>
        </w:rPr>
      </w:pPr>
    </w:p>
    <w:p w:rsidR="000D1F2C" w:rsidRPr="00C53C36" w:rsidRDefault="000D1F2C" w:rsidP="000D1F2C">
      <w:pPr>
        <w:rPr>
          <w:rFonts w:ascii="Times New Roman" w:hAnsi="Times New Roman"/>
          <w:sz w:val="22"/>
          <w:szCs w:val="22"/>
        </w:rPr>
      </w:pPr>
    </w:p>
    <w:p w:rsidR="000D1F2C" w:rsidRPr="00C53C36" w:rsidRDefault="000D1F2C" w:rsidP="000D1F2C">
      <w:pPr>
        <w:rPr>
          <w:rFonts w:ascii="Times New Roman" w:hAnsi="Times New Roman"/>
          <w:sz w:val="22"/>
          <w:szCs w:val="22"/>
        </w:rPr>
      </w:pPr>
    </w:p>
    <w:p w:rsidR="000D1F2C" w:rsidRPr="00C53C36" w:rsidRDefault="000D1F2C" w:rsidP="000D1F2C">
      <w:pPr>
        <w:rPr>
          <w:rFonts w:ascii="Times New Roman" w:hAnsi="Times New Roman"/>
          <w:sz w:val="22"/>
          <w:szCs w:val="22"/>
        </w:rPr>
      </w:pPr>
    </w:p>
    <w:p w:rsidR="000D1F2C" w:rsidRPr="00C53C36" w:rsidRDefault="000D1F2C" w:rsidP="000D1F2C">
      <w:pPr>
        <w:rPr>
          <w:rFonts w:ascii="Times New Roman" w:hAnsi="Times New Roman"/>
          <w:sz w:val="22"/>
          <w:szCs w:val="22"/>
        </w:rPr>
      </w:pPr>
    </w:p>
    <w:p w:rsidR="000D1F2C" w:rsidRPr="00C53C36" w:rsidRDefault="000D1F2C" w:rsidP="000D1F2C">
      <w:pPr>
        <w:rPr>
          <w:rFonts w:ascii="Times New Roman" w:hAnsi="Times New Roman"/>
          <w:sz w:val="22"/>
          <w:szCs w:val="22"/>
        </w:rPr>
      </w:pPr>
    </w:p>
    <w:p w:rsidR="000D1F2C" w:rsidRPr="00C53C36" w:rsidRDefault="000D1F2C" w:rsidP="000D1F2C">
      <w:pPr>
        <w:rPr>
          <w:rFonts w:ascii="Times New Roman" w:hAnsi="Times New Roman"/>
          <w:sz w:val="22"/>
          <w:szCs w:val="22"/>
        </w:rPr>
      </w:pPr>
    </w:p>
    <w:p w:rsidR="00290363" w:rsidRPr="00C53C36" w:rsidRDefault="00290363" w:rsidP="000D1F2C">
      <w:pPr>
        <w:rPr>
          <w:rFonts w:ascii="Times New Roman" w:hAnsi="Times New Roman"/>
          <w:sz w:val="22"/>
          <w:szCs w:val="22"/>
        </w:rPr>
      </w:pPr>
    </w:p>
    <w:p w:rsidR="00290363" w:rsidRPr="00C53C36" w:rsidRDefault="00290363" w:rsidP="000D1F2C">
      <w:pPr>
        <w:rPr>
          <w:rFonts w:ascii="Times New Roman" w:hAnsi="Times New Roman"/>
          <w:sz w:val="22"/>
          <w:szCs w:val="22"/>
        </w:rPr>
      </w:pPr>
    </w:p>
    <w:p w:rsidR="00290363" w:rsidRPr="00C53C36" w:rsidRDefault="00290363" w:rsidP="000D1F2C">
      <w:pPr>
        <w:rPr>
          <w:rFonts w:ascii="Times New Roman" w:hAnsi="Times New Roman"/>
          <w:sz w:val="22"/>
          <w:szCs w:val="22"/>
        </w:rPr>
      </w:pPr>
    </w:p>
    <w:p w:rsidR="00290363" w:rsidRPr="00C53C36" w:rsidRDefault="00290363" w:rsidP="000D1F2C">
      <w:pPr>
        <w:rPr>
          <w:rFonts w:ascii="Times New Roman" w:hAnsi="Times New Roman"/>
          <w:sz w:val="22"/>
          <w:szCs w:val="22"/>
        </w:rPr>
      </w:pPr>
    </w:p>
    <w:p w:rsidR="00422C69" w:rsidRPr="00C53C36" w:rsidRDefault="00422C69" w:rsidP="000D1F2C">
      <w:pPr>
        <w:rPr>
          <w:rFonts w:ascii="Times New Roman" w:hAnsi="Times New Roman"/>
          <w:sz w:val="22"/>
          <w:szCs w:val="22"/>
        </w:rPr>
      </w:pPr>
    </w:p>
    <w:p w:rsidR="00422C69" w:rsidRPr="00C53C36" w:rsidRDefault="00422C69" w:rsidP="000D1F2C">
      <w:pPr>
        <w:rPr>
          <w:rFonts w:ascii="Times New Roman" w:hAnsi="Times New Roman"/>
          <w:sz w:val="22"/>
          <w:szCs w:val="22"/>
        </w:rPr>
      </w:pPr>
    </w:p>
    <w:p w:rsidR="00422C69" w:rsidRPr="00C53C36" w:rsidRDefault="00422C69" w:rsidP="000D1F2C">
      <w:pPr>
        <w:rPr>
          <w:rFonts w:ascii="Times New Roman" w:hAnsi="Times New Roman"/>
          <w:sz w:val="22"/>
          <w:szCs w:val="22"/>
        </w:rPr>
      </w:pPr>
    </w:p>
    <w:p w:rsidR="00422C69" w:rsidRPr="00C53C36" w:rsidRDefault="00422C69" w:rsidP="000D1F2C">
      <w:pPr>
        <w:rPr>
          <w:rFonts w:ascii="Times New Roman" w:hAnsi="Times New Roman"/>
          <w:sz w:val="22"/>
          <w:szCs w:val="22"/>
        </w:rPr>
      </w:pPr>
    </w:p>
    <w:p w:rsidR="00422C69" w:rsidRPr="00C53C36" w:rsidRDefault="00422C69" w:rsidP="000D1F2C">
      <w:pPr>
        <w:rPr>
          <w:rFonts w:ascii="Times New Roman" w:hAnsi="Times New Roman"/>
          <w:sz w:val="22"/>
          <w:szCs w:val="22"/>
        </w:rPr>
      </w:pPr>
    </w:p>
    <w:p w:rsidR="00422C69" w:rsidRPr="00C53C36" w:rsidRDefault="00422C69" w:rsidP="000D1F2C">
      <w:pPr>
        <w:rPr>
          <w:rFonts w:ascii="Times New Roman" w:hAnsi="Times New Roman"/>
          <w:sz w:val="22"/>
          <w:szCs w:val="22"/>
        </w:rPr>
      </w:pPr>
    </w:p>
    <w:p w:rsidR="00422C69" w:rsidRPr="00C53C36" w:rsidRDefault="00422C69" w:rsidP="000D1F2C">
      <w:pPr>
        <w:rPr>
          <w:rFonts w:ascii="Times New Roman" w:hAnsi="Times New Roman"/>
          <w:sz w:val="22"/>
          <w:szCs w:val="22"/>
        </w:rPr>
      </w:pPr>
    </w:p>
    <w:p w:rsidR="00422C69" w:rsidRPr="00C53C36" w:rsidRDefault="00422C69" w:rsidP="000D1F2C">
      <w:pPr>
        <w:rPr>
          <w:rFonts w:ascii="Times New Roman" w:hAnsi="Times New Roman"/>
          <w:sz w:val="22"/>
          <w:szCs w:val="22"/>
        </w:rPr>
      </w:pPr>
    </w:p>
    <w:p w:rsidR="00422C69" w:rsidRPr="00C53C36" w:rsidRDefault="00422C69" w:rsidP="000D1F2C">
      <w:pPr>
        <w:rPr>
          <w:rFonts w:ascii="Times New Roman" w:hAnsi="Times New Roman"/>
          <w:sz w:val="22"/>
          <w:szCs w:val="22"/>
        </w:rPr>
      </w:pPr>
    </w:p>
    <w:p w:rsidR="00290363" w:rsidRPr="00C53C36" w:rsidRDefault="00290363" w:rsidP="000D1F2C">
      <w:pPr>
        <w:rPr>
          <w:rFonts w:ascii="Times New Roman" w:hAnsi="Times New Roman"/>
          <w:sz w:val="22"/>
          <w:szCs w:val="22"/>
        </w:rPr>
      </w:pPr>
    </w:p>
    <w:p w:rsidR="00290363" w:rsidRPr="00C53C36" w:rsidRDefault="00290363" w:rsidP="000D1F2C">
      <w:pPr>
        <w:rPr>
          <w:rFonts w:ascii="Times New Roman" w:hAnsi="Times New Roman"/>
          <w:sz w:val="22"/>
          <w:szCs w:val="22"/>
        </w:rPr>
      </w:pPr>
    </w:p>
    <w:p w:rsidR="00031D0A" w:rsidRPr="00C53C36" w:rsidRDefault="00C97DD4" w:rsidP="00AB2833">
      <w:pPr>
        <w:pStyle w:val="Heading2"/>
        <w:numPr>
          <w:ilvl w:val="0"/>
          <w:numId w:val="7"/>
        </w:numPr>
        <w:spacing w:line="240" w:lineRule="auto"/>
        <w:rPr>
          <w:rFonts w:ascii="Times New Roman" w:hAnsi="Times New Roman" w:cs="Times New Roman"/>
          <w:color w:val="auto"/>
          <w:sz w:val="24"/>
          <w:szCs w:val="24"/>
        </w:rPr>
      </w:pPr>
      <w:bookmarkStart w:id="0" w:name="_Toc402787601"/>
      <w:r w:rsidRPr="00C53C36">
        <w:rPr>
          <w:rFonts w:ascii="Times New Roman" w:hAnsi="Times New Roman" w:cs="Times New Roman"/>
          <w:color w:val="auto"/>
          <w:sz w:val="24"/>
          <w:szCs w:val="24"/>
        </w:rPr>
        <w:lastRenderedPageBreak/>
        <w:t>Rezumatul analizei institutionale</w:t>
      </w:r>
      <w:bookmarkEnd w:id="0"/>
    </w:p>
    <w:p w:rsidR="007B795C" w:rsidRPr="00C53C36" w:rsidRDefault="007B795C" w:rsidP="00AB2833">
      <w:pPr>
        <w:pStyle w:val="Heading2"/>
        <w:numPr>
          <w:ilvl w:val="1"/>
          <w:numId w:val="8"/>
        </w:numPr>
        <w:spacing w:line="240" w:lineRule="auto"/>
        <w:ind w:left="720"/>
        <w:rPr>
          <w:rFonts w:ascii="Times New Roman" w:hAnsi="Times New Roman" w:cs="Times New Roman"/>
          <w:color w:val="auto"/>
          <w:sz w:val="24"/>
          <w:szCs w:val="24"/>
        </w:rPr>
      </w:pPr>
      <w:bookmarkStart w:id="1" w:name="_Toc327867863"/>
      <w:r w:rsidRPr="00C53C36">
        <w:rPr>
          <w:rFonts w:ascii="Times New Roman" w:hAnsi="Times New Roman" w:cs="Times New Roman"/>
          <w:color w:val="auto"/>
          <w:sz w:val="24"/>
          <w:szCs w:val="24"/>
        </w:rPr>
        <w:t xml:space="preserve">   Prezentare generala</w:t>
      </w:r>
      <w:bookmarkEnd w:id="1"/>
    </w:p>
    <w:p w:rsidR="007B795C" w:rsidRPr="00C53C36" w:rsidRDefault="007B795C" w:rsidP="007B795C">
      <w:pPr>
        <w:rPr>
          <w:rFonts w:ascii="Times New Roman" w:hAnsi="Times New Roman"/>
        </w:rPr>
      </w:pPr>
      <w:r w:rsidRPr="00C53C36">
        <w:rPr>
          <w:rFonts w:ascii="Times New Roman" w:hAnsi="Times New Roman"/>
        </w:rPr>
        <w:t xml:space="preserve">Scopul Analizei Institutionale este de a prezenta situatia institutionala necesara pentru operarea si intretinerea corespunzatoare a sistemelor de apa si canalizare, respectiv serviciile in zona de desfasurare a Proiectului. </w:t>
      </w:r>
    </w:p>
    <w:p w:rsidR="007B795C" w:rsidRPr="00C53C36" w:rsidRDefault="007B795C" w:rsidP="007B795C">
      <w:pPr>
        <w:rPr>
          <w:rFonts w:ascii="Times New Roman" w:hAnsi="Times New Roman"/>
        </w:rPr>
      </w:pPr>
      <w:r w:rsidRPr="00C53C36">
        <w:rPr>
          <w:rFonts w:ascii="Times New Roman" w:hAnsi="Times New Roman"/>
        </w:rPr>
        <w:t>Beneficiarul proiectului este Operatorul Regional (ROC) din judetului Arad (S.C. Compania de Apa Arad S.A.).</w:t>
      </w:r>
    </w:p>
    <w:p w:rsidR="007B795C" w:rsidRPr="00C53C36" w:rsidRDefault="007B795C" w:rsidP="007B795C">
      <w:pPr>
        <w:rPr>
          <w:rFonts w:ascii="Times New Roman" w:hAnsi="Times New Roman"/>
        </w:rPr>
      </w:pPr>
      <w:r w:rsidRPr="00C53C36">
        <w:rPr>
          <w:rFonts w:ascii="Times New Roman" w:hAnsi="Times New Roman"/>
        </w:rPr>
        <w:t xml:space="preserve">Zona de desfasurare a proiectului o constituie teritoriul judetului Arad. </w:t>
      </w:r>
    </w:p>
    <w:p w:rsidR="007B795C" w:rsidRPr="00C53C36" w:rsidRDefault="007B795C" w:rsidP="00AB2833">
      <w:pPr>
        <w:pStyle w:val="Heading2"/>
        <w:numPr>
          <w:ilvl w:val="1"/>
          <w:numId w:val="8"/>
        </w:numPr>
        <w:spacing w:line="240" w:lineRule="auto"/>
        <w:ind w:left="720"/>
        <w:rPr>
          <w:rFonts w:ascii="Times New Roman" w:hAnsi="Times New Roman" w:cs="Times New Roman"/>
          <w:color w:val="auto"/>
          <w:sz w:val="24"/>
          <w:szCs w:val="24"/>
        </w:rPr>
      </w:pPr>
      <w:bookmarkStart w:id="2" w:name="_Toc327867864"/>
      <w:r w:rsidRPr="00C53C36">
        <w:rPr>
          <w:rFonts w:ascii="Times New Roman" w:hAnsi="Times New Roman" w:cs="Times New Roman"/>
          <w:color w:val="auto"/>
          <w:sz w:val="24"/>
          <w:szCs w:val="24"/>
        </w:rPr>
        <w:t xml:space="preserve">   Procesul de regionalizare</w:t>
      </w:r>
      <w:bookmarkEnd w:id="2"/>
    </w:p>
    <w:p w:rsidR="007B795C" w:rsidRPr="00C53C36" w:rsidRDefault="007B795C" w:rsidP="007B795C">
      <w:pPr>
        <w:rPr>
          <w:rFonts w:ascii="Times New Roman" w:hAnsi="Times New Roman"/>
        </w:rPr>
      </w:pPr>
      <w:r w:rsidRPr="00C53C36">
        <w:rPr>
          <w:rFonts w:ascii="Times New Roman" w:hAnsi="Times New Roman"/>
        </w:rPr>
        <w:t xml:space="preserve">Conform politicii adoptate de Romania, reflectata in POS Mediu, indeplinirea obiectivelor aferente sectorului de apa si ape uzate se realizeaza prin procesul de regionalizare, care reprezinta implementarea unui cadru institutional in zona Proiectului, adecvat pentru a imbina serviciile de alimentare cu apa si de canalizare legate de zonele de dezvoltare din regiunea respectiva, in cadrul unui proces de operare in comun. Regionalizarea este un element cheie pentru imbunatatirea eficientei infrastructurii si serviciilor locale de apa si canalizare, sub aspectul calitatii si costurilor, in vederea atingerii obiectivelor de mediu, dar si a asigurarii sustenabilitatii investitiilor, operarii, strategiei de dezvoltare pe termen lung a sectorului de apa si dezvoltarii armonioase a regiunii.   </w:t>
      </w:r>
    </w:p>
    <w:p w:rsidR="007B795C" w:rsidRPr="00C53C36" w:rsidRDefault="007B795C" w:rsidP="007B795C">
      <w:pPr>
        <w:rPr>
          <w:rFonts w:ascii="Times New Roman" w:hAnsi="Times New Roman"/>
        </w:rPr>
      </w:pPr>
      <w:r w:rsidRPr="00C53C36">
        <w:rPr>
          <w:rFonts w:ascii="Times New Roman" w:hAnsi="Times New Roman"/>
        </w:rPr>
        <w:t xml:space="preserve">Elementele cheie institutionale ale acestui proces de regionalizare sunt: </w:t>
      </w:r>
    </w:p>
    <w:p w:rsidR="007B795C" w:rsidRPr="00C53C36" w:rsidRDefault="007B795C" w:rsidP="00AB2833">
      <w:pPr>
        <w:widowControl w:val="0"/>
        <w:numPr>
          <w:ilvl w:val="0"/>
          <w:numId w:val="4"/>
        </w:numPr>
        <w:autoSpaceDE w:val="0"/>
        <w:autoSpaceDN w:val="0"/>
        <w:adjustRightInd w:val="0"/>
        <w:spacing w:before="0" w:after="120"/>
        <w:rPr>
          <w:rFonts w:ascii="Times New Roman" w:hAnsi="Times New Roman"/>
        </w:rPr>
      </w:pPr>
      <w:r w:rsidRPr="00C53C36">
        <w:rPr>
          <w:rFonts w:ascii="Times New Roman" w:hAnsi="Times New Roman"/>
        </w:rPr>
        <w:t>Asociatia de Dezvoltare Intercomunitara (ADI)</w:t>
      </w:r>
    </w:p>
    <w:p w:rsidR="007B795C" w:rsidRPr="00C53C36" w:rsidRDefault="007B795C" w:rsidP="00AB2833">
      <w:pPr>
        <w:widowControl w:val="0"/>
        <w:numPr>
          <w:ilvl w:val="0"/>
          <w:numId w:val="4"/>
        </w:numPr>
        <w:autoSpaceDE w:val="0"/>
        <w:autoSpaceDN w:val="0"/>
        <w:adjustRightInd w:val="0"/>
        <w:spacing w:before="0" w:after="120"/>
        <w:rPr>
          <w:rFonts w:ascii="Times New Roman" w:hAnsi="Times New Roman"/>
        </w:rPr>
      </w:pPr>
      <w:r w:rsidRPr="00C53C36">
        <w:rPr>
          <w:rFonts w:ascii="Times New Roman" w:hAnsi="Times New Roman"/>
        </w:rPr>
        <w:t>Operatorul Regional (ROC)</w:t>
      </w:r>
    </w:p>
    <w:p w:rsidR="007B795C" w:rsidRPr="00C53C36" w:rsidRDefault="007B795C" w:rsidP="00AB2833">
      <w:pPr>
        <w:widowControl w:val="0"/>
        <w:numPr>
          <w:ilvl w:val="0"/>
          <w:numId w:val="4"/>
        </w:numPr>
        <w:autoSpaceDE w:val="0"/>
        <w:autoSpaceDN w:val="0"/>
        <w:adjustRightInd w:val="0"/>
        <w:spacing w:before="0" w:after="120"/>
        <w:rPr>
          <w:rFonts w:ascii="Times New Roman" w:hAnsi="Times New Roman"/>
        </w:rPr>
      </w:pPr>
      <w:r w:rsidRPr="00C53C36">
        <w:rPr>
          <w:rFonts w:ascii="Times New Roman" w:hAnsi="Times New Roman"/>
        </w:rPr>
        <w:t xml:space="preserve">Contractul de Delegare a Gestiunii Serviciilor (CDGS) </w:t>
      </w:r>
    </w:p>
    <w:p w:rsidR="007B795C" w:rsidRPr="00C53C36" w:rsidRDefault="007B795C" w:rsidP="007B795C">
      <w:pPr>
        <w:rPr>
          <w:rFonts w:ascii="Times New Roman" w:hAnsi="Times New Roman"/>
        </w:rPr>
      </w:pPr>
      <w:r w:rsidRPr="00C53C36">
        <w:rPr>
          <w:rFonts w:ascii="Times New Roman" w:hAnsi="Times New Roman"/>
        </w:rPr>
        <w:t>Raportul prezinta in detaliu principalele elemente strategice ale acestor documente, precum si masurile intreprinse de catre autoritatile locale si ROC in vederea implementarii cadrului institutional.</w:t>
      </w:r>
    </w:p>
    <w:p w:rsidR="007B795C" w:rsidRPr="00C53C36" w:rsidRDefault="007B795C" w:rsidP="007B795C">
      <w:pPr>
        <w:rPr>
          <w:rFonts w:ascii="Times New Roman" w:hAnsi="Times New Roman"/>
        </w:rPr>
      </w:pPr>
      <w:r w:rsidRPr="00C53C36">
        <w:rPr>
          <w:rFonts w:ascii="Times New Roman" w:hAnsi="Times New Roman"/>
        </w:rPr>
        <w:t xml:space="preserve">In prezent, in judetul Arad, cadrul institutional este implementat in totalitate. Situatia exacta este prezentata mai jos:  </w:t>
      </w:r>
    </w:p>
    <w:p w:rsidR="007B795C" w:rsidRPr="00C53C36" w:rsidRDefault="007B795C" w:rsidP="00AB2833">
      <w:pPr>
        <w:widowControl w:val="0"/>
        <w:numPr>
          <w:ilvl w:val="0"/>
          <w:numId w:val="4"/>
        </w:numPr>
        <w:autoSpaceDE w:val="0"/>
        <w:autoSpaceDN w:val="0"/>
        <w:adjustRightInd w:val="0"/>
        <w:spacing w:before="0" w:after="120"/>
        <w:rPr>
          <w:rFonts w:ascii="Times New Roman" w:hAnsi="Times New Roman"/>
        </w:rPr>
      </w:pPr>
      <w:r w:rsidRPr="00C53C36">
        <w:rPr>
          <w:rFonts w:ascii="Times New Roman" w:hAnsi="Times New Roman"/>
        </w:rPr>
        <w:t xml:space="preserve">ADI a fost creata astfel incat sa indeplineasca toate cerintele stabilite de POS Mediu. In prezent, ADI este infiintata si are 50 de membri.  </w:t>
      </w:r>
    </w:p>
    <w:p w:rsidR="007B795C" w:rsidRPr="00C53C36" w:rsidRDefault="007B795C" w:rsidP="00AB2833">
      <w:pPr>
        <w:widowControl w:val="0"/>
        <w:numPr>
          <w:ilvl w:val="0"/>
          <w:numId w:val="4"/>
        </w:numPr>
        <w:autoSpaceDE w:val="0"/>
        <w:autoSpaceDN w:val="0"/>
        <w:adjustRightInd w:val="0"/>
        <w:spacing w:before="0" w:after="120"/>
        <w:rPr>
          <w:rFonts w:ascii="Times New Roman" w:hAnsi="Times New Roman"/>
        </w:rPr>
      </w:pPr>
      <w:r w:rsidRPr="00C53C36">
        <w:rPr>
          <w:rFonts w:ascii="Times New Roman" w:hAnsi="Times New Roman"/>
        </w:rPr>
        <w:t xml:space="preserve">ROC (S.C. Compania de Apa Arad S.A.) s-a constituit la data de 21.02.1991, avand ca asociati Consiliul Judetean Arad si Consiliile Locale ale urmatoarelor unitati administrativ teritoriale: Arad, Pincota, Curtici, Lipova, Santana, Nadlac, Pecica, Ineu, Apateu, Cermei, Covasant, Dezna, Dieci, Dorobanti, Fantanele, Felnac, Ghioroc, Gurahint, Iratosu, Livada, Macea, Olari, Paulis, Savarsin, Seleus, Sagu, Sepreus, Sicula, Simand, Siria, Sofronea, Tarnova, Vladimirescu, Zabrani, Zadareni, Zarand, Zimandul Nou.   </w:t>
      </w:r>
    </w:p>
    <w:p w:rsidR="007B795C" w:rsidRPr="00C53C36" w:rsidRDefault="007B795C" w:rsidP="00AB2833">
      <w:pPr>
        <w:widowControl w:val="0"/>
        <w:numPr>
          <w:ilvl w:val="0"/>
          <w:numId w:val="4"/>
        </w:numPr>
        <w:autoSpaceDE w:val="0"/>
        <w:autoSpaceDN w:val="0"/>
        <w:adjustRightInd w:val="0"/>
        <w:spacing w:before="0" w:after="120"/>
        <w:rPr>
          <w:rFonts w:ascii="Times New Roman" w:hAnsi="Times New Roman"/>
        </w:rPr>
      </w:pPr>
      <w:r w:rsidRPr="00C53C36">
        <w:rPr>
          <w:rFonts w:ascii="Times New Roman" w:hAnsi="Times New Roman"/>
        </w:rPr>
        <w:t xml:space="preserve">CDGS a fost semnat de catre toti membrii ADI intre ADI "Asociatia pentru Dezvoltare Intercomunitara Apa Canalizare Judetul Arad" pe de o parte, in calitate de Delegatar si </w:t>
      </w:r>
      <w:r w:rsidR="00325474" w:rsidRPr="00C53C36">
        <w:rPr>
          <w:rFonts w:ascii="Times New Roman" w:hAnsi="Times New Roman"/>
        </w:rPr>
        <w:t>O</w:t>
      </w:r>
      <w:r w:rsidRPr="00C53C36">
        <w:rPr>
          <w:rFonts w:ascii="Times New Roman" w:hAnsi="Times New Roman"/>
        </w:rPr>
        <w:t xml:space="preserve">R "S.C. Compania de Apa Arad S.A.” pe de alta parte, in calitate de Operator/ Delegat. </w:t>
      </w:r>
    </w:p>
    <w:p w:rsidR="007B795C" w:rsidRPr="00C53C36" w:rsidRDefault="007B795C" w:rsidP="00AB2833">
      <w:pPr>
        <w:pStyle w:val="Heading2"/>
        <w:numPr>
          <w:ilvl w:val="1"/>
          <w:numId w:val="8"/>
        </w:numPr>
        <w:spacing w:line="240" w:lineRule="auto"/>
        <w:ind w:left="720"/>
        <w:rPr>
          <w:rFonts w:ascii="Times New Roman" w:hAnsi="Times New Roman" w:cs="Times New Roman"/>
          <w:color w:val="auto"/>
          <w:sz w:val="24"/>
          <w:szCs w:val="24"/>
        </w:rPr>
      </w:pPr>
      <w:bookmarkStart w:id="3" w:name="_Toc327867865"/>
      <w:r w:rsidRPr="00C53C36">
        <w:rPr>
          <w:rFonts w:ascii="Times New Roman" w:hAnsi="Times New Roman" w:cs="Times New Roman"/>
          <w:color w:val="auto"/>
          <w:sz w:val="24"/>
          <w:szCs w:val="24"/>
        </w:rPr>
        <w:t xml:space="preserve">    Experienta anterioara in implementare si operare a investitiilor</w:t>
      </w:r>
      <w:bookmarkEnd w:id="3"/>
      <w:r w:rsidRPr="00C53C36">
        <w:rPr>
          <w:rFonts w:ascii="Times New Roman" w:hAnsi="Times New Roman" w:cs="Times New Roman"/>
          <w:color w:val="auto"/>
          <w:sz w:val="24"/>
          <w:szCs w:val="24"/>
        </w:rPr>
        <w:t xml:space="preserve">  </w:t>
      </w:r>
    </w:p>
    <w:p w:rsidR="007B795C" w:rsidRPr="00C53C36" w:rsidRDefault="007B795C" w:rsidP="007B795C">
      <w:pPr>
        <w:spacing w:before="0" w:after="120"/>
        <w:rPr>
          <w:rFonts w:ascii="Times New Roman" w:hAnsi="Times New Roman"/>
        </w:rPr>
      </w:pPr>
      <w:r w:rsidRPr="00C53C36">
        <w:rPr>
          <w:rFonts w:ascii="Times New Roman" w:hAnsi="Times New Roman"/>
        </w:rPr>
        <w:t xml:space="preserve">Incepand cu anul 2005, S.C. Compania de Apa Arad S.A. a devenit societate comerciala pe actiuni, iar din 2009 a devenit Operator Regional pentru prestarea serviciilor de alimentare cu apa si de canalizare.  </w:t>
      </w:r>
    </w:p>
    <w:p w:rsidR="007B795C" w:rsidRPr="00C53C36" w:rsidRDefault="007B795C" w:rsidP="007B795C">
      <w:pPr>
        <w:spacing w:before="0" w:after="120"/>
        <w:rPr>
          <w:rFonts w:ascii="Times New Roman" w:hAnsi="Times New Roman"/>
        </w:rPr>
      </w:pPr>
      <w:r w:rsidRPr="00C53C36">
        <w:rPr>
          <w:rFonts w:ascii="Times New Roman" w:hAnsi="Times New Roman"/>
        </w:rPr>
        <w:lastRenderedPageBreak/>
        <w:t xml:space="preserve">In ultimii ani, S.C. Compania de Apa Arad S.A. a inregistrat performante financiare bune, care cuprind urmatoarele elemente: </w:t>
      </w:r>
    </w:p>
    <w:p w:rsidR="007B795C" w:rsidRPr="00C53C36" w:rsidRDefault="007B795C" w:rsidP="00AB2833">
      <w:pPr>
        <w:widowControl w:val="0"/>
        <w:numPr>
          <w:ilvl w:val="0"/>
          <w:numId w:val="5"/>
        </w:numPr>
        <w:autoSpaceDE w:val="0"/>
        <w:autoSpaceDN w:val="0"/>
        <w:adjustRightInd w:val="0"/>
        <w:spacing w:before="0" w:after="120"/>
        <w:rPr>
          <w:rFonts w:ascii="Times New Roman" w:hAnsi="Times New Roman"/>
        </w:rPr>
      </w:pPr>
      <w:r w:rsidRPr="00C53C36">
        <w:rPr>
          <w:rFonts w:ascii="Times New Roman" w:hAnsi="Times New Roman"/>
        </w:rPr>
        <w:t xml:space="preserve">Management financiar eficient ilustrat de nivelul ridicat al marjei de profit brut; </w:t>
      </w:r>
    </w:p>
    <w:p w:rsidR="007B795C" w:rsidRPr="00C53C36" w:rsidRDefault="007B795C" w:rsidP="00AB2833">
      <w:pPr>
        <w:widowControl w:val="0"/>
        <w:numPr>
          <w:ilvl w:val="0"/>
          <w:numId w:val="5"/>
        </w:numPr>
        <w:autoSpaceDE w:val="0"/>
        <w:autoSpaceDN w:val="0"/>
        <w:adjustRightInd w:val="0"/>
        <w:spacing w:before="0" w:after="120"/>
        <w:rPr>
          <w:rFonts w:ascii="Times New Roman" w:hAnsi="Times New Roman"/>
        </w:rPr>
      </w:pPr>
      <w:r w:rsidRPr="00C53C36">
        <w:rPr>
          <w:rFonts w:ascii="Times New Roman" w:hAnsi="Times New Roman"/>
        </w:rPr>
        <w:t xml:space="preserve">Gestionarea eficienta a fluxului de numerar pe termen scurt si mediu ilustrat de nivelul bun al raportului curent; </w:t>
      </w:r>
    </w:p>
    <w:p w:rsidR="007B795C" w:rsidRPr="00C53C36" w:rsidRDefault="007B795C" w:rsidP="00AB2833">
      <w:pPr>
        <w:widowControl w:val="0"/>
        <w:numPr>
          <w:ilvl w:val="0"/>
          <w:numId w:val="5"/>
        </w:numPr>
        <w:autoSpaceDE w:val="0"/>
        <w:autoSpaceDN w:val="0"/>
        <w:adjustRightInd w:val="0"/>
        <w:spacing w:before="0" w:after="120"/>
        <w:rPr>
          <w:rFonts w:ascii="Times New Roman" w:hAnsi="Times New Roman"/>
        </w:rPr>
      </w:pPr>
      <w:r w:rsidRPr="00C53C36">
        <w:rPr>
          <w:rFonts w:ascii="Times New Roman" w:hAnsi="Times New Roman"/>
        </w:rPr>
        <w:t xml:space="preserve">Sistemul de colectare eficient ilustrat de nivelul scazut de zile de incasare a creantelor.  </w:t>
      </w:r>
    </w:p>
    <w:p w:rsidR="007B795C" w:rsidRPr="00C53C36" w:rsidRDefault="007B795C" w:rsidP="007B795C">
      <w:pPr>
        <w:spacing w:before="0" w:after="120"/>
        <w:rPr>
          <w:rFonts w:ascii="Times New Roman" w:hAnsi="Times New Roman"/>
        </w:rPr>
      </w:pPr>
      <w:r w:rsidRPr="00C53C36">
        <w:rPr>
          <w:rFonts w:ascii="Times New Roman" w:hAnsi="Times New Roman"/>
        </w:rPr>
        <w:t xml:space="preserve">S.C. Compania de Apa Arad S.A. are personal suficient de calificat pentru a asigura preluarea eficienta a operarii in noile zone si sa elaboreze planuri de actiune pe termen scurt pentru a spori eficienta de operare. </w:t>
      </w:r>
    </w:p>
    <w:p w:rsidR="007B795C" w:rsidRPr="00C53C36" w:rsidRDefault="007B795C" w:rsidP="007B795C">
      <w:pPr>
        <w:spacing w:before="0" w:after="120"/>
        <w:rPr>
          <w:rFonts w:ascii="Times New Roman" w:hAnsi="Times New Roman"/>
        </w:rPr>
      </w:pPr>
      <w:r w:rsidRPr="00C53C36">
        <w:rPr>
          <w:rFonts w:ascii="Times New Roman" w:hAnsi="Times New Roman"/>
        </w:rPr>
        <w:t xml:space="preserve">In vederea coordonarii si managementului implementarii proiectului (inclusiv achizitii de bunuri, lucrari si servicii, etc), ROC are o Unitate de Implementare a Proiectului (UIP) cu personal calificat in mod adecvat. UIP a fost organizata pentru a corespunde cerintelor de regionalizare si, de asemenea, pentru implementarea proiectului finantat din Fondul de Coeziune. UIP este subordonata Directorului Tehnic Productie al companiei si detine toate resursele necesare pentru a asigura o implementare profesionista a proiectului.  </w:t>
      </w:r>
    </w:p>
    <w:p w:rsidR="007B795C" w:rsidRPr="00C53C36" w:rsidRDefault="007B795C" w:rsidP="007B795C">
      <w:pPr>
        <w:spacing w:before="0" w:after="120"/>
        <w:rPr>
          <w:rFonts w:ascii="Times New Roman" w:hAnsi="Times New Roman"/>
        </w:rPr>
      </w:pPr>
      <w:r w:rsidRPr="00C53C36">
        <w:rPr>
          <w:rFonts w:ascii="Times New Roman" w:hAnsi="Times New Roman"/>
        </w:rPr>
        <w:t xml:space="preserve">Pe langa implementarea proiectului, una dintre cele mai importante activitati ale UIP este cea de licitatii. Membrii UIP si alte categorii de personal de specialitate de la S.C. Compania de Apa Arad S.A. au experienta in procedurile de licitatii. </w:t>
      </w:r>
    </w:p>
    <w:p w:rsidR="007B795C" w:rsidRPr="00C53C36" w:rsidRDefault="007B795C" w:rsidP="007B795C">
      <w:pPr>
        <w:spacing w:before="0" w:after="120"/>
        <w:rPr>
          <w:rFonts w:ascii="Times New Roman" w:hAnsi="Times New Roman"/>
        </w:rPr>
      </w:pPr>
      <w:r w:rsidRPr="00C53C36">
        <w:rPr>
          <w:rFonts w:ascii="Times New Roman" w:hAnsi="Times New Roman"/>
        </w:rPr>
        <w:t xml:space="preserve">UIP este pregatita pentru a sprijini implementarea proiectului </w:t>
      </w:r>
      <w:r w:rsidRPr="00C53C36">
        <w:rPr>
          <w:rFonts w:ascii="Times New Roman" w:hAnsi="Times New Roman"/>
          <w:b/>
          <w:i/>
        </w:rPr>
        <w:t>„Modernizarea sistemelor de alimentare cu apa si canalizare in judetul Arad”</w:t>
      </w:r>
      <w:r w:rsidRPr="00C53C36">
        <w:rPr>
          <w:rFonts w:ascii="Times New Roman" w:hAnsi="Times New Roman"/>
          <w:i/>
        </w:rPr>
        <w:t xml:space="preserve"> </w:t>
      </w:r>
      <w:r w:rsidRPr="00C53C36">
        <w:rPr>
          <w:rFonts w:ascii="Times New Roman" w:hAnsi="Times New Roman"/>
        </w:rPr>
        <w:t>finantat din economiile inregistrate in cadrul proiectului „</w:t>
      </w:r>
      <w:r w:rsidRPr="00C53C36">
        <w:rPr>
          <w:rFonts w:ascii="Times New Roman" w:hAnsi="Times New Roman"/>
          <w:i/>
        </w:rPr>
        <w:t>Extinderea si modernizarea infrastructurii de apa si apa uzata in Judetul Arad”</w:t>
      </w:r>
      <w:r w:rsidRPr="00C53C36">
        <w:rPr>
          <w:rFonts w:ascii="Times New Roman" w:hAnsi="Times New Roman"/>
        </w:rPr>
        <w:t xml:space="preserve"> finantat prin POS Mediu (2007-2013). Odata cu aprobarea Aplicatiei de finantare pentru proiectul </w:t>
      </w:r>
      <w:r w:rsidRPr="00C53C36">
        <w:rPr>
          <w:rFonts w:ascii="Times New Roman" w:hAnsi="Times New Roman"/>
          <w:b/>
          <w:i/>
        </w:rPr>
        <w:t>„Modernizarea sistemelor de alimentare cu apa si canalizare in judetul Arad”</w:t>
      </w:r>
      <w:r w:rsidRPr="00C53C36">
        <w:rPr>
          <w:rFonts w:ascii="Times New Roman" w:hAnsi="Times New Roman"/>
        </w:rPr>
        <w:t xml:space="preserve">, ROC va fi gata sa actualizeze si sa adapteze structura personalului UIP in conformitate cu toate noile cerinte. Calificarile existente de monitorizare si de implementare a proiectului, dobandite pe parcursul altor proiecte de asistenta tehnica, sunt considerate suficiente pentru implementarea proiectului mai sus mentionat. </w:t>
      </w:r>
    </w:p>
    <w:p w:rsidR="007B795C" w:rsidRPr="00C53C36" w:rsidRDefault="007B795C" w:rsidP="007B795C">
      <w:pPr>
        <w:spacing w:before="0" w:after="120"/>
        <w:rPr>
          <w:rFonts w:ascii="Times New Roman" w:hAnsi="Times New Roman"/>
          <w:b/>
          <w:u w:val="single"/>
        </w:rPr>
      </w:pPr>
      <w:r w:rsidRPr="00C53C36">
        <w:rPr>
          <w:rFonts w:ascii="Times New Roman" w:hAnsi="Times New Roman"/>
          <w:b/>
          <w:u w:val="single"/>
        </w:rPr>
        <w:t>Situatia proiectului existent - „</w:t>
      </w:r>
      <w:r w:rsidRPr="00C53C36">
        <w:rPr>
          <w:rFonts w:ascii="Times New Roman" w:hAnsi="Times New Roman"/>
          <w:b/>
          <w:i/>
          <w:u w:val="single"/>
        </w:rPr>
        <w:t>Extinderea si modernizarea infrastructurii de apa si apa uzata in Judetul Arad”</w:t>
      </w:r>
      <w:r w:rsidRPr="00C53C36">
        <w:rPr>
          <w:rFonts w:ascii="Times New Roman" w:hAnsi="Times New Roman"/>
          <w:b/>
          <w:u w:val="single"/>
        </w:rPr>
        <w:t xml:space="preserve"> finantat prin POS Mediu (2007-2013)</w:t>
      </w:r>
    </w:p>
    <w:p w:rsidR="007B795C" w:rsidRPr="00C53C36" w:rsidRDefault="007B795C" w:rsidP="007B795C">
      <w:pPr>
        <w:spacing w:before="0" w:after="120"/>
        <w:rPr>
          <w:rFonts w:ascii="Times New Roman" w:hAnsi="Times New Roman"/>
        </w:rPr>
      </w:pPr>
      <w:r w:rsidRPr="00C53C36">
        <w:rPr>
          <w:rFonts w:ascii="Times New Roman" w:hAnsi="Times New Roman"/>
        </w:rPr>
        <w:t>La data de 20.05.2010, S.C. Compania de Apa Arad S.A. a incheiat cu Ministerul Mediului si Padurilor, in prezent Ministerul Mediului si Schimbarilor Climatice (MMSC), Contractul de Finantare privind implementarea proiectului „</w:t>
      </w:r>
      <w:r w:rsidRPr="00C53C36">
        <w:rPr>
          <w:rFonts w:ascii="Times New Roman" w:hAnsi="Times New Roman"/>
          <w:i/>
        </w:rPr>
        <w:t>Extinderea si modernizarea infrastructurii de apa si apa uzata in Judetul Arad”</w:t>
      </w:r>
      <w:r w:rsidRPr="00C53C36">
        <w:rPr>
          <w:rFonts w:ascii="Times New Roman" w:hAnsi="Times New Roman"/>
        </w:rPr>
        <w:t xml:space="preserve"> finantat prin POS Mediu (2007-2013). Proiectul include 14 contracte de lucrari (CL 1 – CL 14) si 3 contracte de servicii (asistenta tehnica pentru managementul proiectului, asistenta tehnica pentru supervizarea lucrarilor si audit).</w:t>
      </w:r>
    </w:p>
    <w:p w:rsidR="007B795C" w:rsidRPr="00C53C36" w:rsidRDefault="007B795C" w:rsidP="007B795C">
      <w:pPr>
        <w:spacing w:before="0" w:after="120"/>
        <w:rPr>
          <w:rFonts w:ascii="Times New Roman" w:hAnsi="Times New Roman"/>
        </w:rPr>
      </w:pPr>
      <w:r w:rsidRPr="00C53C36">
        <w:rPr>
          <w:rFonts w:ascii="Times New Roman" w:hAnsi="Times New Roman"/>
        </w:rPr>
        <w:t>Valoarea Contractului de Finantare este de 139.592.104 Euro din care:</w:t>
      </w:r>
    </w:p>
    <w:p w:rsidR="007B795C" w:rsidRPr="00C53C36" w:rsidRDefault="007B795C" w:rsidP="00AB2833">
      <w:pPr>
        <w:widowControl w:val="0"/>
        <w:numPr>
          <w:ilvl w:val="0"/>
          <w:numId w:val="6"/>
        </w:numPr>
        <w:autoSpaceDE w:val="0"/>
        <w:autoSpaceDN w:val="0"/>
        <w:adjustRightInd w:val="0"/>
        <w:spacing w:before="0" w:after="120"/>
        <w:rPr>
          <w:rFonts w:ascii="Times New Roman" w:hAnsi="Times New Roman"/>
        </w:rPr>
      </w:pPr>
      <w:r w:rsidRPr="00C53C36">
        <w:rPr>
          <w:rFonts w:ascii="Times New Roman" w:hAnsi="Times New Roman"/>
        </w:rPr>
        <w:t>7</w:t>
      </w:r>
      <w:r w:rsidR="004520CF" w:rsidRPr="00C53C36">
        <w:rPr>
          <w:rFonts w:ascii="Times New Roman" w:hAnsi="Times New Roman"/>
        </w:rPr>
        <w:t>8</w:t>
      </w:r>
      <w:r w:rsidRPr="00C53C36">
        <w:rPr>
          <w:rFonts w:ascii="Times New Roman" w:hAnsi="Times New Roman"/>
        </w:rPr>
        <w:t>,</w:t>
      </w:r>
      <w:r w:rsidR="004520CF" w:rsidRPr="00C53C36">
        <w:rPr>
          <w:rFonts w:ascii="Times New Roman" w:hAnsi="Times New Roman"/>
        </w:rPr>
        <w:t>91</w:t>
      </w:r>
      <w:r w:rsidRPr="00C53C36">
        <w:rPr>
          <w:rFonts w:ascii="Times New Roman" w:hAnsi="Times New Roman"/>
        </w:rPr>
        <w:t>% - fonduri nerambursabile acordate de Uniunea Europeana;</w:t>
      </w:r>
    </w:p>
    <w:p w:rsidR="007B795C" w:rsidRPr="00C53C36" w:rsidRDefault="004520CF" w:rsidP="00AB2833">
      <w:pPr>
        <w:widowControl w:val="0"/>
        <w:numPr>
          <w:ilvl w:val="0"/>
          <w:numId w:val="6"/>
        </w:numPr>
        <w:autoSpaceDE w:val="0"/>
        <w:autoSpaceDN w:val="0"/>
        <w:adjustRightInd w:val="0"/>
        <w:spacing w:before="0" w:after="120"/>
        <w:rPr>
          <w:rFonts w:ascii="Times New Roman" w:hAnsi="Times New Roman"/>
        </w:rPr>
      </w:pPr>
      <w:r w:rsidRPr="00C53C36">
        <w:rPr>
          <w:rFonts w:ascii="Times New Roman" w:hAnsi="Times New Roman"/>
        </w:rPr>
        <w:t>9</w:t>
      </w:r>
      <w:r w:rsidR="007B795C" w:rsidRPr="00C53C36">
        <w:rPr>
          <w:rFonts w:ascii="Times New Roman" w:hAnsi="Times New Roman"/>
        </w:rPr>
        <w:t>,70% - contributie de la bugetul de stat;</w:t>
      </w:r>
    </w:p>
    <w:p w:rsidR="007B795C" w:rsidRPr="00C53C36" w:rsidRDefault="004520CF" w:rsidP="00AB2833">
      <w:pPr>
        <w:widowControl w:val="0"/>
        <w:numPr>
          <w:ilvl w:val="0"/>
          <w:numId w:val="6"/>
        </w:numPr>
        <w:autoSpaceDE w:val="0"/>
        <w:autoSpaceDN w:val="0"/>
        <w:adjustRightInd w:val="0"/>
        <w:spacing w:before="0" w:after="120"/>
        <w:rPr>
          <w:rFonts w:ascii="Times New Roman" w:hAnsi="Times New Roman"/>
        </w:rPr>
      </w:pPr>
      <w:r w:rsidRPr="00C53C36">
        <w:rPr>
          <w:rFonts w:ascii="Times New Roman" w:hAnsi="Times New Roman"/>
        </w:rPr>
        <w:t>0</w:t>
      </w:r>
      <w:r w:rsidR="007B795C" w:rsidRPr="00C53C36">
        <w:rPr>
          <w:rFonts w:ascii="Times New Roman" w:hAnsi="Times New Roman"/>
        </w:rPr>
        <w:t>,</w:t>
      </w:r>
      <w:r w:rsidRPr="00C53C36">
        <w:rPr>
          <w:rFonts w:ascii="Times New Roman" w:hAnsi="Times New Roman"/>
        </w:rPr>
        <w:t>9</w:t>
      </w:r>
      <w:r w:rsidR="007B795C" w:rsidRPr="00C53C36">
        <w:rPr>
          <w:rFonts w:ascii="Times New Roman" w:hAnsi="Times New Roman"/>
        </w:rPr>
        <w:t>0% - contributie locala;</w:t>
      </w:r>
    </w:p>
    <w:p w:rsidR="007B795C" w:rsidRPr="00C53C36" w:rsidRDefault="004520CF" w:rsidP="00AB2833">
      <w:pPr>
        <w:widowControl w:val="0"/>
        <w:numPr>
          <w:ilvl w:val="0"/>
          <w:numId w:val="6"/>
        </w:numPr>
        <w:autoSpaceDE w:val="0"/>
        <w:autoSpaceDN w:val="0"/>
        <w:adjustRightInd w:val="0"/>
        <w:spacing w:before="0" w:after="120"/>
        <w:rPr>
          <w:rFonts w:ascii="Times New Roman" w:hAnsi="Times New Roman"/>
        </w:rPr>
      </w:pPr>
      <w:r w:rsidRPr="00C53C36">
        <w:rPr>
          <w:rFonts w:ascii="Times New Roman" w:hAnsi="Times New Roman"/>
        </w:rPr>
        <w:t>10,49</w:t>
      </w:r>
      <w:r w:rsidR="007B795C" w:rsidRPr="00C53C36">
        <w:rPr>
          <w:rFonts w:ascii="Times New Roman" w:hAnsi="Times New Roman"/>
        </w:rPr>
        <w:t>% - contributia beneficiarului.</w:t>
      </w:r>
    </w:p>
    <w:p w:rsidR="007B795C" w:rsidRPr="00C53C36" w:rsidRDefault="007B795C" w:rsidP="007B795C">
      <w:pPr>
        <w:spacing w:before="0" w:after="120"/>
        <w:rPr>
          <w:rFonts w:ascii="Times New Roman" w:hAnsi="Times New Roman"/>
        </w:rPr>
      </w:pPr>
      <w:r w:rsidRPr="00C53C36">
        <w:rPr>
          <w:rFonts w:ascii="Times New Roman" w:hAnsi="Times New Roman"/>
        </w:rPr>
        <w:lastRenderedPageBreak/>
        <w:t xml:space="preserve">Avand in vederea Instructiunea Ministerului Mediului si Schimbarilor Climatice nr. 124887/CG/ 08.04.2014 privind utilizarea alocarii disponibile din Fondul de Coeziune – Axa 1 POS mediu 2007-2013, la nivelul judetului Arad s-a decis elaborarea Aplicatiei de finantare pentru proiectul </w:t>
      </w:r>
      <w:r w:rsidRPr="00C53C36">
        <w:rPr>
          <w:rFonts w:ascii="Times New Roman" w:hAnsi="Times New Roman"/>
          <w:b/>
          <w:i/>
        </w:rPr>
        <w:t>„Modernizarea sistemelor de alimentare cu apa si canalizare in judetul Arad”</w:t>
      </w:r>
      <w:r w:rsidRPr="00C53C36">
        <w:rPr>
          <w:rFonts w:ascii="Times New Roman" w:hAnsi="Times New Roman"/>
        </w:rPr>
        <w:t>, proiect care va fi finantat din economiile inregistrate in cadrul proiectului „</w:t>
      </w:r>
      <w:r w:rsidRPr="00C53C36">
        <w:rPr>
          <w:rFonts w:ascii="Times New Roman" w:hAnsi="Times New Roman"/>
          <w:i/>
        </w:rPr>
        <w:t>Extinderea si modernizarea infrastructurii de apa si apa uzata in Judetul Arad”</w:t>
      </w:r>
      <w:r w:rsidRPr="00C53C36">
        <w:rPr>
          <w:rFonts w:ascii="Times New Roman" w:hAnsi="Times New Roman"/>
        </w:rPr>
        <w:t xml:space="preserve"> finantat prin POS Mediu (2007-2013).  </w:t>
      </w:r>
    </w:p>
    <w:p w:rsidR="007B795C" w:rsidRPr="00C53C36" w:rsidRDefault="007B795C" w:rsidP="00AB2833">
      <w:pPr>
        <w:pStyle w:val="Heading2"/>
        <w:numPr>
          <w:ilvl w:val="1"/>
          <w:numId w:val="8"/>
        </w:numPr>
        <w:spacing w:line="240" w:lineRule="auto"/>
        <w:ind w:left="720"/>
        <w:rPr>
          <w:rFonts w:ascii="Times New Roman" w:hAnsi="Times New Roman" w:cs="Times New Roman"/>
          <w:color w:val="auto"/>
          <w:sz w:val="24"/>
          <w:szCs w:val="24"/>
        </w:rPr>
      </w:pPr>
      <w:bookmarkStart w:id="4" w:name="tree#6"/>
      <w:bookmarkEnd w:id="4"/>
      <w:r w:rsidRPr="00C53C36">
        <w:rPr>
          <w:rFonts w:ascii="Times New Roman" w:hAnsi="Times New Roman" w:cs="Times New Roman"/>
          <w:color w:val="auto"/>
          <w:sz w:val="24"/>
          <w:szCs w:val="24"/>
        </w:rPr>
        <w:t xml:space="preserve"> </w:t>
      </w:r>
      <w:bookmarkStart w:id="5" w:name="_Toc327867866"/>
      <w:r w:rsidRPr="00C53C36">
        <w:rPr>
          <w:rFonts w:ascii="Times New Roman" w:hAnsi="Times New Roman" w:cs="Times New Roman"/>
          <w:color w:val="auto"/>
          <w:sz w:val="24"/>
          <w:szCs w:val="24"/>
        </w:rPr>
        <w:t>Concluzie</w:t>
      </w:r>
      <w:bookmarkEnd w:id="5"/>
    </w:p>
    <w:p w:rsidR="007B795C" w:rsidRPr="007B795C" w:rsidRDefault="007B795C" w:rsidP="007B795C">
      <w:pPr>
        <w:rPr>
          <w:rFonts w:ascii="Times New Roman" w:hAnsi="Times New Roman"/>
        </w:rPr>
      </w:pPr>
      <w:r w:rsidRPr="00C53C36">
        <w:rPr>
          <w:rFonts w:ascii="Times New Roman" w:hAnsi="Times New Roman"/>
        </w:rPr>
        <w:t>O evaluare aprofundata a aspectelor discutate mai sus conduce la concluzia ca respectivul cadru institutional este adecvat pentru a asigura o implementare solida a proiectului de investitii propus si o dezvoltare durabila a Operatorului Regional.</w:t>
      </w:r>
      <w:bookmarkStart w:id="6" w:name="_GoBack"/>
      <w:bookmarkEnd w:id="6"/>
      <w:r w:rsidRPr="007B795C">
        <w:rPr>
          <w:rFonts w:ascii="Times New Roman" w:hAnsi="Times New Roman"/>
        </w:rPr>
        <w:t xml:space="preserve">  </w:t>
      </w:r>
    </w:p>
    <w:p w:rsidR="00B5162F" w:rsidRPr="007A1CE1" w:rsidRDefault="00B5162F" w:rsidP="007B795C">
      <w:pPr>
        <w:autoSpaceDE w:val="0"/>
        <w:autoSpaceDN w:val="0"/>
        <w:adjustRightInd w:val="0"/>
        <w:spacing w:before="0" w:after="120"/>
        <w:rPr>
          <w:rFonts w:ascii="Times New Roman" w:eastAsiaTheme="minorHAnsi" w:hAnsi="Times New Roman"/>
          <w:lang w:val="en-GB"/>
        </w:rPr>
      </w:pPr>
    </w:p>
    <w:sectPr w:rsidR="00B5162F" w:rsidRPr="007A1CE1" w:rsidSect="00541C43">
      <w:headerReference w:type="default" r:id="rId8"/>
      <w:footerReference w:type="default" r:id="rId9"/>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2523" w:rsidRDefault="00E42523" w:rsidP="00594740">
      <w:pPr>
        <w:spacing w:before="0"/>
      </w:pPr>
      <w:r>
        <w:separator/>
      </w:r>
    </w:p>
  </w:endnote>
  <w:endnote w:type="continuationSeparator" w:id="0">
    <w:p w:rsidR="00E42523" w:rsidRDefault="00E42523" w:rsidP="0059474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Bold">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icrosoft Sans Serif">
    <w:panose1 w:val="020B0604020202020204"/>
    <w:charset w:val="00"/>
    <w:family w:val="swiss"/>
    <w:pitch w:val="variable"/>
    <w:sig w:usb0="E1002AFF" w:usb1="C0000002" w:usb2="00000008"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84909"/>
      <w:docPartObj>
        <w:docPartGallery w:val="Page Numbers (Bottom of Page)"/>
        <w:docPartUnique/>
      </w:docPartObj>
    </w:sdtPr>
    <w:sdtEndPr/>
    <w:sdtContent>
      <w:p w:rsidR="0061009F" w:rsidRDefault="004B5E55" w:rsidP="0061009F">
        <w:pPr>
          <w:pStyle w:val="Footer"/>
          <w:pBdr>
            <w:top w:val="single" w:sz="4" w:space="1" w:color="auto"/>
          </w:pBdr>
          <w:jc w:val="right"/>
        </w:pPr>
        <w:r w:rsidRPr="0061009F">
          <w:rPr>
            <w:rFonts w:ascii="Times New Roman" w:hAnsi="Times New Roman"/>
            <w:sz w:val="20"/>
          </w:rPr>
          <w:fldChar w:fldCharType="begin"/>
        </w:r>
        <w:r w:rsidR="0061009F" w:rsidRPr="0061009F">
          <w:rPr>
            <w:rFonts w:ascii="Times New Roman" w:hAnsi="Times New Roman"/>
            <w:sz w:val="20"/>
          </w:rPr>
          <w:instrText xml:space="preserve"> PAGE   \* MERGEFORMAT </w:instrText>
        </w:r>
        <w:r w:rsidRPr="0061009F">
          <w:rPr>
            <w:rFonts w:ascii="Times New Roman" w:hAnsi="Times New Roman"/>
            <w:sz w:val="20"/>
          </w:rPr>
          <w:fldChar w:fldCharType="separate"/>
        </w:r>
        <w:r w:rsidR="00C53C36">
          <w:rPr>
            <w:rFonts w:ascii="Times New Roman" w:hAnsi="Times New Roman"/>
            <w:sz w:val="20"/>
          </w:rPr>
          <w:t>5</w:t>
        </w:r>
        <w:r w:rsidRPr="0061009F">
          <w:rPr>
            <w:rFonts w:ascii="Times New Roman" w:hAnsi="Times New Roman"/>
            <w:sz w:val="20"/>
          </w:rPr>
          <w:fldChar w:fldCharType="end"/>
        </w:r>
      </w:p>
    </w:sdtContent>
  </w:sdt>
  <w:p w:rsidR="0061009F" w:rsidRDefault="0061009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2523" w:rsidRDefault="00E42523" w:rsidP="00594740">
      <w:pPr>
        <w:spacing w:before="0"/>
      </w:pPr>
      <w:r>
        <w:separator/>
      </w:r>
    </w:p>
  </w:footnote>
  <w:footnote w:type="continuationSeparator" w:id="0">
    <w:p w:rsidR="00E42523" w:rsidRDefault="00E42523" w:rsidP="00594740">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C43" w:rsidRPr="007A1CE1" w:rsidRDefault="007A1CE1" w:rsidP="00541C43">
    <w:pPr>
      <w:pStyle w:val="Header"/>
      <w:pBdr>
        <w:bottom w:val="single" w:sz="4" w:space="1" w:color="auto"/>
      </w:pBdr>
      <w:spacing w:before="0"/>
      <w:jc w:val="left"/>
      <w:rPr>
        <w:rFonts w:ascii="Times New Roman" w:hAnsi="Times New Roman"/>
        <w:kern w:val="28"/>
        <w:sz w:val="20"/>
        <w:lang w:val="pt-PT"/>
      </w:rPr>
    </w:pPr>
    <w:r w:rsidRPr="007A1CE1">
      <w:rPr>
        <w:rFonts w:ascii="Times New Roman" w:hAnsi="Times New Roman"/>
        <w:kern w:val="28"/>
        <w:sz w:val="20"/>
        <w:lang w:val="pt-PT"/>
      </w:rPr>
      <w:t>Modernizarea</w:t>
    </w:r>
    <w:r w:rsidR="00920DA8">
      <w:rPr>
        <w:rFonts w:ascii="Times New Roman" w:hAnsi="Times New Roman"/>
        <w:kern w:val="28"/>
        <w:sz w:val="20"/>
        <w:lang w:val="pt-PT"/>
      </w:rPr>
      <w:t xml:space="preserve"> </w:t>
    </w:r>
    <w:r w:rsidRPr="007A1CE1">
      <w:rPr>
        <w:rFonts w:ascii="Times New Roman" w:hAnsi="Times New Roman"/>
        <w:kern w:val="28"/>
        <w:sz w:val="20"/>
        <w:lang w:val="pt-PT"/>
      </w:rPr>
      <w:t>sistemelor de alimentare</w:t>
    </w:r>
    <w:r w:rsidR="00773E77" w:rsidRPr="007A1CE1">
      <w:rPr>
        <w:rFonts w:ascii="Times New Roman" w:hAnsi="Times New Roman"/>
        <w:kern w:val="28"/>
        <w:sz w:val="20"/>
        <w:lang w:val="pt-PT"/>
      </w:rPr>
      <w:tab/>
    </w:r>
    <w:r w:rsidR="00C97DD4" w:rsidRPr="007A1CE1">
      <w:rPr>
        <w:rFonts w:ascii="Times New Roman" w:hAnsi="Times New Roman"/>
        <w:kern w:val="28"/>
        <w:sz w:val="20"/>
        <w:lang w:val="pt-PT"/>
      </w:rPr>
      <w:tab/>
    </w:r>
    <w:r w:rsidR="00541C43" w:rsidRPr="007A1CE1">
      <w:rPr>
        <w:rFonts w:ascii="Times New Roman" w:hAnsi="Times New Roman"/>
        <w:kern w:val="28"/>
        <w:sz w:val="20"/>
        <w:lang w:val="pt-PT"/>
      </w:rPr>
      <w:t>Studiu de Fezabilitate</w:t>
    </w:r>
  </w:p>
  <w:p w:rsidR="00773E77" w:rsidRPr="007A1CE1" w:rsidRDefault="00920DA8" w:rsidP="00541C43">
    <w:pPr>
      <w:pStyle w:val="Header"/>
      <w:pBdr>
        <w:bottom w:val="single" w:sz="4" w:space="1" w:color="auto"/>
      </w:pBdr>
      <w:spacing w:before="0"/>
      <w:jc w:val="left"/>
      <w:rPr>
        <w:rFonts w:ascii="Times New Roman" w:hAnsi="Times New Roman"/>
        <w:sz w:val="20"/>
      </w:rPr>
    </w:pPr>
    <w:r w:rsidRPr="007A1CE1">
      <w:rPr>
        <w:rFonts w:ascii="Times New Roman" w:hAnsi="Times New Roman"/>
        <w:kern w:val="28"/>
        <w:sz w:val="20"/>
        <w:lang w:val="pt-PT"/>
      </w:rPr>
      <w:t xml:space="preserve">cu apa </w:t>
    </w:r>
    <w:r w:rsidR="007A1CE1" w:rsidRPr="007A1CE1">
      <w:rPr>
        <w:rFonts w:ascii="Times New Roman" w:hAnsi="Times New Roman"/>
        <w:kern w:val="28"/>
        <w:sz w:val="20"/>
        <w:lang w:val="pt-PT"/>
      </w:rPr>
      <w:t>si canalizare in judetul Arad</w:t>
    </w:r>
    <w:r w:rsidR="00695415" w:rsidRPr="007A1CE1">
      <w:rPr>
        <w:rFonts w:ascii="Times New Roman" w:hAnsi="Times New Roman"/>
        <w:kern w:val="28"/>
        <w:sz w:val="20"/>
        <w:lang w:val="pt-PT"/>
      </w:rPr>
      <w:tab/>
    </w:r>
    <w:r w:rsidR="00C97DD4" w:rsidRPr="007A1CE1">
      <w:rPr>
        <w:rFonts w:ascii="Times New Roman" w:hAnsi="Times New Roman"/>
        <w:kern w:val="28"/>
        <w:sz w:val="20"/>
        <w:lang w:val="pt-PT"/>
      </w:rPr>
      <w:tab/>
    </w:r>
    <w:r w:rsidR="00773E77" w:rsidRPr="007A1CE1">
      <w:rPr>
        <w:rFonts w:ascii="Times New Roman" w:hAnsi="Times New Roman"/>
        <w:kern w:val="28"/>
        <w:sz w:val="20"/>
        <w:lang w:val="pt-PT"/>
      </w:rPr>
      <w:t xml:space="preserve">Capitolul </w:t>
    </w:r>
    <w:r w:rsidR="00695415" w:rsidRPr="007A1CE1">
      <w:rPr>
        <w:rFonts w:ascii="Times New Roman" w:hAnsi="Times New Roman"/>
        <w:kern w:val="28"/>
        <w:sz w:val="20"/>
        <w:lang w:val="pt-PT"/>
      </w:rPr>
      <w:t>1</w:t>
    </w:r>
    <w:r w:rsidR="00C97DD4" w:rsidRPr="007A1CE1">
      <w:rPr>
        <w:rFonts w:ascii="Times New Roman" w:hAnsi="Times New Roman"/>
        <w:kern w:val="28"/>
        <w:sz w:val="20"/>
        <w:lang w:val="pt-PT"/>
      </w:rPr>
      <w:t>1</w:t>
    </w:r>
    <w:r w:rsidR="007A1CE1" w:rsidRPr="007A1CE1">
      <w:rPr>
        <w:rFonts w:ascii="Times New Roman" w:hAnsi="Times New Roman"/>
        <w:kern w:val="28"/>
        <w:sz w:val="20"/>
        <w:lang w:val="pt-PT"/>
      </w:rPr>
      <w:t xml:space="preserve"> </w:t>
    </w:r>
    <w:r w:rsidR="00773E77" w:rsidRPr="007A1CE1">
      <w:rPr>
        <w:rFonts w:ascii="Times New Roman" w:hAnsi="Times New Roman"/>
        <w:kern w:val="28"/>
        <w:sz w:val="20"/>
        <w:lang w:val="pt-PT"/>
      </w:rPr>
      <w:t>–</w:t>
    </w:r>
    <w:r w:rsidR="007A1CE1" w:rsidRPr="007A1CE1">
      <w:rPr>
        <w:rFonts w:ascii="Times New Roman" w:hAnsi="Times New Roman"/>
        <w:kern w:val="28"/>
        <w:sz w:val="20"/>
        <w:lang w:val="pt-PT"/>
      </w:rPr>
      <w:t xml:space="preserve"> </w:t>
    </w:r>
    <w:r w:rsidR="00C97DD4" w:rsidRPr="007A1CE1">
      <w:rPr>
        <w:rFonts w:ascii="Times New Roman" w:hAnsi="Times New Roman"/>
        <w:kern w:val="28"/>
        <w:sz w:val="20"/>
        <w:lang w:val="pt-PT"/>
      </w:rPr>
      <w:t>Rezumatul analizei institutionale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482092E"/>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5496373"/>
    <w:multiLevelType w:val="multilevel"/>
    <w:tmpl w:val="F0AED462"/>
    <w:lvl w:ilvl="0">
      <w:start w:val="11"/>
      <w:numFmt w:val="decimal"/>
      <w:lvlText w:val="%1"/>
      <w:lvlJc w:val="left"/>
      <w:pPr>
        <w:ind w:left="420" w:hanging="420"/>
      </w:pPr>
      <w:rPr>
        <w:rFonts w:hint="default"/>
      </w:rPr>
    </w:lvl>
    <w:lvl w:ilvl="1">
      <w:start w:val="1"/>
      <w:numFmt w:val="decimal"/>
      <w:lvlText w:val="%1.%2"/>
      <w:lvlJc w:val="left"/>
      <w:pPr>
        <w:ind w:left="1500"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
    <w:nsid w:val="382F34EF"/>
    <w:multiLevelType w:val="hybridMultilevel"/>
    <w:tmpl w:val="C8087BBE"/>
    <w:lvl w:ilvl="0" w:tplc="3F90D8AE">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
    <w:nsid w:val="3B1B2F33"/>
    <w:multiLevelType w:val="hybridMultilevel"/>
    <w:tmpl w:val="FCA4D1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3E191884"/>
    <w:multiLevelType w:val="singleLevel"/>
    <w:tmpl w:val="3020C764"/>
    <w:name w:val="List Bullet 3"/>
    <w:lvl w:ilvl="0">
      <w:start w:val="1"/>
      <w:numFmt w:val="bullet"/>
      <w:lvlRestart w:val="0"/>
      <w:pStyle w:val="ListBullet3"/>
      <w:lvlText w:val=""/>
      <w:lvlJc w:val="left"/>
      <w:pPr>
        <w:tabs>
          <w:tab w:val="num" w:pos="1134"/>
        </w:tabs>
        <w:ind w:left="1134" w:hanging="283"/>
      </w:pPr>
      <w:rPr>
        <w:rFonts w:ascii="Symbol" w:hAnsi="Symbol" w:hint="default"/>
      </w:rPr>
    </w:lvl>
  </w:abstractNum>
  <w:abstractNum w:abstractNumId="5">
    <w:nsid w:val="494C3E6A"/>
    <w:multiLevelType w:val="hybridMultilevel"/>
    <w:tmpl w:val="2852428E"/>
    <w:lvl w:ilvl="0" w:tplc="9572D82C">
      <w:start w:val="11"/>
      <w:numFmt w:val="decimal"/>
      <w:lvlText w:val="%1."/>
      <w:lvlJc w:val="left"/>
      <w:pPr>
        <w:ind w:left="720" w:hanging="360"/>
      </w:pPr>
      <w:rPr>
        <w:rFonts w:hint="default"/>
      </w:rPr>
    </w:lvl>
    <w:lvl w:ilvl="1" w:tplc="0F162808">
      <w:start w:val="1"/>
      <w:numFmt w:val="decimal"/>
      <w:lvlText w:val="%2.1.1"/>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744B417A"/>
    <w:multiLevelType w:val="hybridMultilevel"/>
    <w:tmpl w:val="67E41B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76735EB0"/>
    <w:multiLevelType w:val="hybridMultilevel"/>
    <w:tmpl w:val="AD587E96"/>
    <w:lvl w:ilvl="0" w:tplc="04090001">
      <w:start w:val="1"/>
      <w:numFmt w:val="bullet"/>
      <w:pStyle w:val="P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4"/>
  </w:num>
  <w:num w:numId="2">
    <w:abstractNumId w:val="7"/>
  </w:num>
  <w:num w:numId="3">
    <w:abstractNumId w:val="0"/>
  </w:num>
  <w:num w:numId="4">
    <w:abstractNumId w:val="3"/>
  </w:num>
  <w:num w:numId="5">
    <w:abstractNumId w:val="6"/>
  </w:num>
  <w:num w:numId="6">
    <w:abstractNumId w:val="2"/>
  </w:num>
  <w:num w:numId="7">
    <w:abstractNumId w:val="5"/>
  </w:num>
  <w:num w:numId="8">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94740"/>
    <w:rsid w:val="00000F84"/>
    <w:rsid w:val="00001D08"/>
    <w:rsid w:val="000162BC"/>
    <w:rsid w:val="0002314D"/>
    <w:rsid w:val="000232C9"/>
    <w:rsid w:val="00031D0A"/>
    <w:rsid w:val="00033AD9"/>
    <w:rsid w:val="000544AF"/>
    <w:rsid w:val="000861C9"/>
    <w:rsid w:val="00097867"/>
    <w:rsid w:val="000A30A0"/>
    <w:rsid w:val="000C43B2"/>
    <w:rsid w:val="000D1F2C"/>
    <w:rsid w:val="000E1C44"/>
    <w:rsid w:val="000E6EBF"/>
    <w:rsid w:val="000F7112"/>
    <w:rsid w:val="001267C2"/>
    <w:rsid w:val="001348B0"/>
    <w:rsid w:val="00150059"/>
    <w:rsid w:val="00153810"/>
    <w:rsid w:val="0018405E"/>
    <w:rsid w:val="001851EA"/>
    <w:rsid w:val="00186F0D"/>
    <w:rsid w:val="00187446"/>
    <w:rsid w:val="002001E7"/>
    <w:rsid w:val="00201709"/>
    <w:rsid w:val="00212BE4"/>
    <w:rsid w:val="00214B6C"/>
    <w:rsid w:val="00215E13"/>
    <w:rsid w:val="00252424"/>
    <w:rsid w:val="0026047F"/>
    <w:rsid w:val="00270638"/>
    <w:rsid w:val="0028021A"/>
    <w:rsid w:val="00290363"/>
    <w:rsid w:val="00291095"/>
    <w:rsid w:val="00296321"/>
    <w:rsid w:val="002C4397"/>
    <w:rsid w:val="002C7D97"/>
    <w:rsid w:val="002D3A3E"/>
    <w:rsid w:val="002D4730"/>
    <w:rsid w:val="002E0740"/>
    <w:rsid w:val="002E628D"/>
    <w:rsid w:val="00300747"/>
    <w:rsid w:val="00302B65"/>
    <w:rsid w:val="00311E2D"/>
    <w:rsid w:val="00317CF8"/>
    <w:rsid w:val="003218D9"/>
    <w:rsid w:val="003221E8"/>
    <w:rsid w:val="0032504D"/>
    <w:rsid w:val="00325474"/>
    <w:rsid w:val="00333230"/>
    <w:rsid w:val="00346826"/>
    <w:rsid w:val="00352E67"/>
    <w:rsid w:val="00353C66"/>
    <w:rsid w:val="00371C50"/>
    <w:rsid w:val="00375174"/>
    <w:rsid w:val="00385155"/>
    <w:rsid w:val="003A0606"/>
    <w:rsid w:val="003B3C71"/>
    <w:rsid w:val="003C2FB9"/>
    <w:rsid w:val="003C32AC"/>
    <w:rsid w:val="003C4C3C"/>
    <w:rsid w:val="003D7DB2"/>
    <w:rsid w:val="003E1AA1"/>
    <w:rsid w:val="00422C69"/>
    <w:rsid w:val="004251F2"/>
    <w:rsid w:val="00434D94"/>
    <w:rsid w:val="004432A5"/>
    <w:rsid w:val="004520CF"/>
    <w:rsid w:val="00455472"/>
    <w:rsid w:val="004572BF"/>
    <w:rsid w:val="00462182"/>
    <w:rsid w:val="0047216A"/>
    <w:rsid w:val="0048537E"/>
    <w:rsid w:val="00492E8F"/>
    <w:rsid w:val="004B5E55"/>
    <w:rsid w:val="004C3DDD"/>
    <w:rsid w:val="004D13F7"/>
    <w:rsid w:val="004F00CC"/>
    <w:rsid w:val="00502FAA"/>
    <w:rsid w:val="00511D65"/>
    <w:rsid w:val="005169DD"/>
    <w:rsid w:val="00517543"/>
    <w:rsid w:val="00541C43"/>
    <w:rsid w:val="00554A47"/>
    <w:rsid w:val="0058094F"/>
    <w:rsid w:val="00594740"/>
    <w:rsid w:val="005B0D36"/>
    <w:rsid w:val="005C262A"/>
    <w:rsid w:val="005E7F52"/>
    <w:rsid w:val="0061009F"/>
    <w:rsid w:val="00610E6E"/>
    <w:rsid w:val="00616958"/>
    <w:rsid w:val="006210FC"/>
    <w:rsid w:val="006529EC"/>
    <w:rsid w:val="00656713"/>
    <w:rsid w:val="00666138"/>
    <w:rsid w:val="006669FD"/>
    <w:rsid w:val="00686673"/>
    <w:rsid w:val="00695415"/>
    <w:rsid w:val="006A0119"/>
    <w:rsid w:val="006B7E02"/>
    <w:rsid w:val="006C03BA"/>
    <w:rsid w:val="006D224D"/>
    <w:rsid w:val="006E0034"/>
    <w:rsid w:val="006F5AA5"/>
    <w:rsid w:val="00703D3D"/>
    <w:rsid w:val="00732221"/>
    <w:rsid w:val="007510B9"/>
    <w:rsid w:val="007550B9"/>
    <w:rsid w:val="00763D23"/>
    <w:rsid w:val="00773E77"/>
    <w:rsid w:val="0078346D"/>
    <w:rsid w:val="007A0F2F"/>
    <w:rsid w:val="007A1CE1"/>
    <w:rsid w:val="007A75B3"/>
    <w:rsid w:val="007B795C"/>
    <w:rsid w:val="007C6AE8"/>
    <w:rsid w:val="007D24F8"/>
    <w:rsid w:val="007E2B70"/>
    <w:rsid w:val="007F1CF7"/>
    <w:rsid w:val="00815EC3"/>
    <w:rsid w:val="0082114C"/>
    <w:rsid w:val="0082227B"/>
    <w:rsid w:val="008418C4"/>
    <w:rsid w:val="008449D8"/>
    <w:rsid w:val="008C7674"/>
    <w:rsid w:val="008F75C8"/>
    <w:rsid w:val="0091338B"/>
    <w:rsid w:val="00920DA8"/>
    <w:rsid w:val="0095160D"/>
    <w:rsid w:val="00954DFC"/>
    <w:rsid w:val="0096574E"/>
    <w:rsid w:val="00973BC5"/>
    <w:rsid w:val="009818F0"/>
    <w:rsid w:val="009946AF"/>
    <w:rsid w:val="009A21F9"/>
    <w:rsid w:val="009A7279"/>
    <w:rsid w:val="009A7A59"/>
    <w:rsid w:val="009B2DCA"/>
    <w:rsid w:val="009D6E67"/>
    <w:rsid w:val="009F1AFC"/>
    <w:rsid w:val="009F45D3"/>
    <w:rsid w:val="00A11B7E"/>
    <w:rsid w:val="00A14612"/>
    <w:rsid w:val="00A2250D"/>
    <w:rsid w:val="00A34CC2"/>
    <w:rsid w:val="00A40FDC"/>
    <w:rsid w:val="00A43D46"/>
    <w:rsid w:val="00A558BF"/>
    <w:rsid w:val="00A81191"/>
    <w:rsid w:val="00A8582F"/>
    <w:rsid w:val="00AB2833"/>
    <w:rsid w:val="00AC2093"/>
    <w:rsid w:val="00AD788B"/>
    <w:rsid w:val="00B16485"/>
    <w:rsid w:val="00B27A36"/>
    <w:rsid w:val="00B43101"/>
    <w:rsid w:val="00B5162F"/>
    <w:rsid w:val="00B5432D"/>
    <w:rsid w:val="00B57604"/>
    <w:rsid w:val="00B66FA1"/>
    <w:rsid w:val="00B775CB"/>
    <w:rsid w:val="00B834E1"/>
    <w:rsid w:val="00B86687"/>
    <w:rsid w:val="00B94DCC"/>
    <w:rsid w:val="00BE0F5A"/>
    <w:rsid w:val="00BE4B44"/>
    <w:rsid w:val="00BF2DAD"/>
    <w:rsid w:val="00BF4E55"/>
    <w:rsid w:val="00BF5DC3"/>
    <w:rsid w:val="00BF65DD"/>
    <w:rsid w:val="00C0242E"/>
    <w:rsid w:val="00C04D74"/>
    <w:rsid w:val="00C1659B"/>
    <w:rsid w:val="00C23C8A"/>
    <w:rsid w:val="00C26EB3"/>
    <w:rsid w:val="00C31B3A"/>
    <w:rsid w:val="00C35F77"/>
    <w:rsid w:val="00C538B1"/>
    <w:rsid w:val="00C53C36"/>
    <w:rsid w:val="00C82124"/>
    <w:rsid w:val="00C97DD4"/>
    <w:rsid w:val="00CA037F"/>
    <w:rsid w:val="00CA3A63"/>
    <w:rsid w:val="00CA631D"/>
    <w:rsid w:val="00CC3C46"/>
    <w:rsid w:val="00CF15CB"/>
    <w:rsid w:val="00CF362F"/>
    <w:rsid w:val="00CF6563"/>
    <w:rsid w:val="00CF7735"/>
    <w:rsid w:val="00D0012C"/>
    <w:rsid w:val="00D1015F"/>
    <w:rsid w:val="00D103BE"/>
    <w:rsid w:val="00D330C8"/>
    <w:rsid w:val="00D36DFE"/>
    <w:rsid w:val="00D40D8D"/>
    <w:rsid w:val="00D50932"/>
    <w:rsid w:val="00D5290D"/>
    <w:rsid w:val="00D730C9"/>
    <w:rsid w:val="00D777C6"/>
    <w:rsid w:val="00D90C13"/>
    <w:rsid w:val="00DC4360"/>
    <w:rsid w:val="00DD40B0"/>
    <w:rsid w:val="00DD6538"/>
    <w:rsid w:val="00DF0F07"/>
    <w:rsid w:val="00E26BDD"/>
    <w:rsid w:val="00E41BC1"/>
    <w:rsid w:val="00E422B0"/>
    <w:rsid w:val="00E42523"/>
    <w:rsid w:val="00E52062"/>
    <w:rsid w:val="00E80068"/>
    <w:rsid w:val="00E81DA5"/>
    <w:rsid w:val="00EB0949"/>
    <w:rsid w:val="00ED7172"/>
    <w:rsid w:val="00EE16ED"/>
    <w:rsid w:val="00EE3F9B"/>
    <w:rsid w:val="00EE66BC"/>
    <w:rsid w:val="00F153F6"/>
    <w:rsid w:val="00F30AE6"/>
    <w:rsid w:val="00F402BA"/>
    <w:rsid w:val="00F4734F"/>
    <w:rsid w:val="00F5143B"/>
    <w:rsid w:val="00F53086"/>
    <w:rsid w:val="00F67A9A"/>
    <w:rsid w:val="00F717FB"/>
    <w:rsid w:val="00F9073B"/>
    <w:rsid w:val="00FD72AC"/>
    <w:rsid w:val="00FE38A8"/>
    <w:rsid w:val="00FE3A8A"/>
    <w:rsid w:val="00FE3B5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Bullet 3"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1D0A"/>
    <w:pPr>
      <w:spacing w:before="120" w:after="0" w:line="240" w:lineRule="auto"/>
      <w:jc w:val="both"/>
    </w:pPr>
    <w:rPr>
      <w:rFonts w:ascii="Calibri" w:eastAsia="Times New Roman" w:hAnsi="Calibri" w:cs="Times New Roman"/>
      <w:noProof/>
      <w:sz w:val="24"/>
      <w:szCs w:val="20"/>
      <w:lang w:val="ro-RO"/>
    </w:rPr>
  </w:style>
  <w:style w:type="paragraph" w:styleId="Heading1">
    <w:name w:val="heading 1"/>
    <w:aliases w:val="Chapitre,h1,H1,H11,H12,H111,H13,H112,H14,H113,H15,H114,H16,H115,H17,H116,H18,H117,H19,H118,H110,H119,H120,H1110"/>
    <w:basedOn w:val="Normal"/>
    <w:next w:val="Normal"/>
    <w:link w:val="Heading1Char"/>
    <w:qFormat/>
    <w:rsid w:val="00031D0A"/>
    <w:pPr>
      <w:keepNext/>
      <w:keepLines/>
      <w:spacing w:before="480" w:line="120" w:lineRule="auto"/>
      <w:jc w:val="left"/>
      <w:outlineLvl w:val="0"/>
    </w:pPr>
    <w:rPr>
      <w:rFonts w:asciiTheme="majorHAnsi" w:eastAsiaTheme="majorEastAsia" w:hAnsiTheme="majorHAnsi" w:cstheme="majorBidi"/>
      <w:b/>
      <w:bCs/>
      <w:color w:val="365F91" w:themeColor="accent1" w:themeShade="BF"/>
      <w:sz w:val="28"/>
      <w:szCs w:val="28"/>
      <w:lang w:val="en-GB"/>
    </w:rPr>
  </w:style>
  <w:style w:type="paragraph" w:styleId="Heading2">
    <w:name w:val="heading 2"/>
    <w:basedOn w:val="Normal"/>
    <w:next w:val="Normal"/>
    <w:link w:val="Heading2Char"/>
    <w:uiPriority w:val="9"/>
    <w:unhideWhenUsed/>
    <w:qFormat/>
    <w:rsid w:val="00031D0A"/>
    <w:pPr>
      <w:keepNext/>
      <w:keepLines/>
      <w:spacing w:before="200" w:line="120" w:lineRule="auto"/>
      <w:jc w:val="left"/>
      <w:outlineLvl w:val="1"/>
    </w:pPr>
    <w:rPr>
      <w:rFonts w:asciiTheme="majorHAnsi" w:eastAsiaTheme="majorEastAsia" w:hAnsiTheme="majorHAnsi" w:cstheme="majorBidi"/>
      <w:b/>
      <w:bCs/>
      <w:color w:val="4F81BD" w:themeColor="accent1"/>
      <w:sz w:val="26"/>
      <w:szCs w:val="26"/>
      <w:lang w:val="en-GB"/>
    </w:rPr>
  </w:style>
  <w:style w:type="paragraph" w:styleId="Heading3">
    <w:name w:val="heading 3"/>
    <w:basedOn w:val="Normal"/>
    <w:next w:val="Normal"/>
    <w:link w:val="Heading3Char"/>
    <w:uiPriority w:val="9"/>
    <w:unhideWhenUsed/>
    <w:qFormat/>
    <w:rsid w:val="00C26EB3"/>
    <w:pPr>
      <w:keepNext/>
      <w:keepLines/>
      <w:spacing w:before="200" w:line="120" w:lineRule="auto"/>
      <w:jc w:val="left"/>
      <w:outlineLvl w:val="2"/>
    </w:pPr>
    <w:rPr>
      <w:rFonts w:asciiTheme="majorHAnsi" w:eastAsiaTheme="majorEastAsia" w:hAnsiTheme="majorHAnsi" w:cstheme="majorBidi"/>
      <w:b/>
      <w:bCs/>
      <w:noProof w:val="0"/>
      <w:color w:val="4F81BD" w:themeColor="accent1"/>
      <w:sz w:val="22"/>
      <w:szCs w:val="22"/>
      <w:lang w:val="en-GB"/>
    </w:rPr>
  </w:style>
  <w:style w:type="paragraph" w:styleId="Heading6">
    <w:name w:val="heading 6"/>
    <w:basedOn w:val="Normal"/>
    <w:next w:val="Normal"/>
    <w:link w:val="Heading6Char"/>
    <w:qFormat/>
    <w:rsid w:val="00666138"/>
    <w:pPr>
      <w:spacing w:before="240" w:after="60"/>
      <w:outlineLvl w:val="5"/>
    </w:pPr>
    <w:rPr>
      <w:rFonts w:ascii="Times New Roman" w:hAnsi="Times New Roman"/>
      <w:b/>
      <w:bCs/>
      <w:noProof w:val="0"/>
      <w:sz w:val="22"/>
      <w:szCs w:val="22"/>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4740"/>
    <w:pPr>
      <w:tabs>
        <w:tab w:val="center" w:pos="4680"/>
        <w:tab w:val="right" w:pos="9360"/>
      </w:tabs>
    </w:pPr>
  </w:style>
  <w:style w:type="character" w:customStyle="1" w:styleId="HeaderChar">
    <w:name w:val="Header Char"/>
    <w:basedOn w:val="DefaultParagraphFont"/>
    <w:link w:val="Header"/>
    <w:uiPriority w:val="99"/>
    <w:rsid w:val="00594740"/>
  </w:style>
  <w:style w:type="paragraph" w:styleId="Footer">
    <w:name w:val="footer"/>
    <w:basedOn w:val="Normal"/>
    <w:link w:val="FooterChar"/>
    <w:uiPriority w:val="99"/>
    <w:unhideWhenUsed/>
    <w:rsid w:val="00594740"/>
    <w:pPr>
      <w:tabs>
        <w:tab w:val="center" w:pos="4680"/>
        <w:tab w:val="right" w:pos="9360"/>
      </w:tabs>
    </w:pPr>
  </w:style>
  <w:style w:type="character" w:customStyle="1" w:styleId="FooterChar">
    <w:name w:val="Footer Char"/>
    <w:basedOn w:val="DefaultParagraphFont"/>
    <w:link w:val="Footer"/>
    <w:uiPriority w:val="99"/>
    <w:rsid w:val="00594740"/>
  </w:style>
  <w:style w:type="character" w:styleId="Hyperlink">
    <w:name w:val="Hyperlink"/>
    <w:uiPriority w:val="99"/>
    <w:rsid w:val="00031D0A"/>
    <w:rPr>
      <w:color w:val="0000FF"/>
      <w:u w:val="single"/>
    </w:rPr>
  </w:style>
  <w:style w:type="paragraph" w:styleId="TOC1">
    <w:name w:val="toc 1"/>
    <w:basedOn w:val="Normal"/>
    <w:next w:val="Normal"/>
    <w:link w:val="TOC1Char"/>
    <w:autoRedefine/>
    <w:uiPriority w:val="39"/>
    <w:rsid w:val="00031D0A"/>
  </w:style>
  <w:style w:type="paragraph" w:styleId="TOC2">
    <w:name w:val="toc 2"/>
    <w:basedOn w:val="Normal"/>
    <w:next w:val="Normal"/>
    <w:autoRedefine/>
    <w:uiPriority w:val="39"/>
    <w:rsid w:val="00D730C9"/>
    <w:pPr>
      <w:tabs>
        <w:tab w:val="left" w:pos="880"/>
        <w:tab w:val="right" w:leader="dot" w:pos="9350"/>
      </w:tabs>
      <w:ind w:left="240"/>
    </w:pPr>
  </w:style>
  <w:style w:type="paragraph" w:styleId="TOC3">
    <w:name w:val="toc 3"/>
    <w:basedOn w:val="Normal"/>
    <w:next w:val="Normal"/>
    <w:autoRedefine/>
    <w:uiPriority w:val="39"/>
    <w:rsid w:val="00031D0A"/>
    <w:pPr>
      <w:ind w:left="480"/>
    </w:pPr>
  </w:style>
  <w:style w:type="character" w:customStyle="1" w:styleId="TOC1Char">
    <w:name w:val="TOC 1 Char"/>
    <w:link w:val="TOC1"/>
    <w:uiPriority w:val="39"/>
    <w:rsid w:val="00031D0A"/>
    <w:rPr>
      <w:rFonts w:ascii="Calibri" w:eastAsia="Times New Roman" w:hAnsi="Calibri" w:cs="Times New Roman"/>
      <w:sz w:val="24"/>
      <w:szCs w:val="20"/>
      <w:lang w:val="ro-RO"/>
    </w:rPr>
  </w:style>
  <w:style w:type="character" w:customStyle="1" w:styleId="Heading1Char">
    <w:name w:val="Heading 1 Char"/>
    <w:aliases w:val="Chapitre Char,h1 Char,H1 Char,H11 Char,H12 Char,H111 Char,H13 Char,H112 Char,H14 Char,H113 Char,H15 Char,H114 Char,H16 Char,H115 Char,H17 Char,H116 Char,H18 Char,H117 Char,H19 Char,H118 Char,H110 Char,H119 Char,H120 Char,H1110 Char"/>
    <w:basedOn w:val="DefaultParagraphFont"/>
    <w:link w:val="Heading1"/>
    <w:rsid w:val="00031D0A"/>
    <w:rPr>
      <w:rFonts w:asciiTheme="majorHAnsi" w:eastAsiaTheme="majorEastAsia" w:hAnsiTheme="majorHAnsi" w:cstheme="majorBidi"/>
      <w:b/>
      <w:bCs/>
      <w:color w:val="365F91" w:themeColor="accent1" w:themeShade="BF"/>
      <w:sz w:val="28"/>
      <w:szCs w:val="28"/>
      <w:lang w:val="en-GB"/>
    </w:rPr>
  </w:style>
  <w:style w:type="paragraph" w:styleId="BalloonText">
    <w:name w:val="Balloon Text"/>
    <w:basedOn w:val="Normal"/>
    <w:link w:val="BalloonTextChar"/>
    <w:uiPriority w:val="99"/>
    <w:semiHidden/>
    <w:unhideWhenUsed/>
    <w:rsid w:val="00031D0A"/>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1D0A"/>
    <w:rPr>
      <w:rFonts w:ascii="Tahoma" w:eastAsia="Times New Roman" w:hAnsi="Tahoma" w:cs="Tahoma"/>
      <w:sz w:val="16"/>
      <w:szCs w:val="16"/>
      <w:lang w:val="ro-RO"/>
    </w:rPr>
  </w:style>
  <w:style w:type="character" w:customStyle="1" w:styleId="Heading2Char">
    <w:name w:val="Heading 2 Char"/>
    <w:basedOn w:val="DefaultParagraphFont"/>
    <w:link w:val="Heading2"/>
    <w:uiPriority w:val="9"/>
    <w:rsid w:val="00031D0A"/>
    <w:rPr>
      <w:rFonts w:asciiTheme="majorHAnsi" w:eastAsiaTheme="majorEastAsia" w:hAnsiTheme="majorHAnsi" w:cstheme="majorBidi"/>
      <w:b/>
      <w:bCs/>
      <w:color w:val="4F81BD" w:themeColor="accent1"/>
      <w:sz w:val="26"/>
      <w:szCs w:val="26"/>
      <w:lang w:val="en-GB"/>
    </w:rPr>
  </w:style>
  <w:style w:type="paragraph" w:styleId="ListParagraph">
    <w:name w:val="List Paragraph"/>
    <w:aliases w:val="body 2,List Paragraph1,List Paragraph11"/>
    <w:basedOn w:val="Normal"/>
    <w:link w:val="ListParagraphChar"/>
    <w:uiPriority w:val="99"/>
    <w:qFormat/>
    <w:rsid w:val="00031D0A"/>
    <w:pPr>
      <w:ind w:left="720"/>
      <w:contextualSpacing/>
    </w:pPr>
  </w:style>
  <w:style w:type="table" w:styleId="TableGrid">
    <w:name w:val="Table Grid"/>
    <w:basedOn w:val="TableNormal"/>
    <w:uiPriority w:val="59"/>
    <w:rsid w:val="00D36D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C26EB3"/>
    <w:rPr>
      <w:rFonts w:asciiTheme="majorHAnsi" w:eastAsiaTheme="majorEastAsia" w:hAnsiTheme="majorHAnsi" w:cstheme="majorBidi"/>
      <w:b/>
      <w:bCs/>
      <w:color w:val="4F81BD" w:themeColor="accent1"/>
      <w:lang w:val="en-GB"/>
    </w:rPr>
  </w:style>
  <w:style w:type="paragraph" w:styleId="BodyText">
    <w:name w:val="Body Text"/>
    <w:basedOn w:val="Normal"/>
    <w:link w:val="BodyTextChar"/>
    <w:rsid w:val="00434D94"/>
    <w:pPr>
      <w:spacing w:before="200" w:after="120"/>
    </w:pPr>
    <w:rPr>
      <w:rFonts w:ascii="Arial" w:hAnsi="Arial"/>
      <w:noProof w:val="0"/>
      <w:sz w:val="28"/>
      <w:lang w:val="es-ES_tradnl" w:bidi="he-IL"/>
    </w:rPr>
  </w:style>
  <w:style w:type="character" w:customStyle="1" w:styleId="BodyTextChar">
    <w:name w:val="Body Text Char"/>
    <w:basedOn w:val="DefaultParagraphFont"/>
    <w:link w:val="BodyText"/>
    <w:rsid w:val="00434D94"/>
    <w:rPr>
      <w:rFonts w:ascii="Arial" w:eastAsia="Times New Roman" w:hAnsi="Arial" w:cs="Times New Roman"/>
      <w:sz w:val="28"/>
      <w:szCs w:val="20"/>
      <w:lang w:val="es-ES_tradnl" w:bidi="he-IL"/>
    </w:rPr>
  </w:style>
  <w:style w:type="paragraph" w:customStyle="1" w:styleId="Text3">
    <w:name w:val="Text 3"/>
    <w:basedOn w:val="Normal"/>
    <w:rsid w:val="002E628D"/>
    <w:pPr>
      <w:spacing w:after="120"/>
      <w:ind w:left="850"/>
    </w:pPr>
    <w:rPr>
      <w:rFonts w:ascii="Times New Roman" w:hAnsi="Times New Roman"/>
      <w:noProof w:val="0"/>
      <w:szCs w:val="24"/>
      <w:lang w:eastAsia="de-DE"/>
    </w:rPr>
  </w:style>
  <w:style w:type="character" w:customStyle="1" w:styleId="ListParagraphChar">
    <w:name w:val="List Paragraph Char"/>
    <w:aliases w:val="body 2 Char,List Paragraph1 Char,List Paragraph11 Char"/>
    <w:link w:val="ListParagraph"/>
    <w:uiPriority w:val="99"/>
    <w:locked/>
    <w:rsid w:val="00B775CB"/>
    <w:rPr>
      <w:rFonts w:ascii="Calibri" w:eastAsia="Times New Roman" w:hAnsi="Calibri" w:cs="Times New Roman"/>
      <w:noProof/>
      <w:sz w:val="24"/>
      <w:szCs w:val="20"/>
      <w:lang w:val="ro-RO"/>
    </w:rPr>
  </w:style>
  <w:style w:type="paragraph" w:styleId="ListBullet3">
    <w:name w:val="List Bullet 3"/>
    <w:basedOn w:val="Normal"/>
    <w:rsid w:val="00B775CB"/>
    <w:pPr>
      <w:numPr>
        <w:numId w:val="1"/>
      </w:numPr>
      <w:spacing w:after="120"/>
    </w:pPr>
    <w:rPr>
      <w:rFonts w:ascii="Times New Roman" w:hAnsi="Times New Roman"/>
      <w:noProof w:val="0"/>
      <w:szCs w:val="24"/>
      <w:lang w:eastAsia="de-DE"/>
    </w:rPr>
  </w:style>
  <w:style w:type="character" w:customStyle="1" w:styleId="Heading6Char">
    <w:name w:val="Heading 6 Char"/>
    <w:basedOn w:val="DefaultParagraphFont"/>
    <w:link w:val="Heading6"/>
    <w:rsid w:val="00666138"/>
    <w:rPr>
      <w:rFonts w:ascii="Times New Roman" w:eastAsia="Times New Roman" w:hAnsi="Times New Roman" w:cs="Times New Roman"/>
      <w:b/>
      <w:bCs/>
      <w:lang w:val="ro-RO" w:eastAsia="de-DE"/>
    </w:rPr>
  </w:style>
  <w:style w:type="paragraph" w:customStyle="1" w:styleId="P1">
    <w:name w:val="P1"/>
    <w:basedOn w:val="Normal"/>
    <w:rsid w:val="00F402BA"/>
    <w:pPr>
      <w:numPr>
        <w:numId w:val="2"/>
      </w:numPr>
      <w:overflowPunct w:val="0"/>
      <w:autoSpaceDE w:val="0"/>
      <w:autoSpaceDN w:val="0"/>
      <w:adjustRightInd w:val="0"/>
      <w:spacing w:before="0" w:line="320" w:lineRule="atLeast"/>
      <w:textAlignment w:val="baseline"/>
    </w:pPr>
    <w:rPr>
      <w:rFonts w:ascii="Arial" w:hAnsi="Arial" w:cs="Arial"/>
      <w:noProof w:val="0"/>
      <w:sz w:val="22"/>
      <w:szCs w:val="22"/>
      <w:lang w:val="de-DE" w:eastAsia="de-DE"/>
    </w:rPr>
  </w:style>
  <w:style w:type="paragraph" w:customStyle="1" w:styleId="E1">
    <w:name w:val="E1"/>
    <w:basedOn w:val="Normal"/>
    <w:rsid w:val="00F402BA"/>
    <w:pPr>
      <w:overflowPunct w:val="0"/>
      <w:autoSpaceDE w:val="0"/>
      <w:autoSpaceDN w:val="0"/>
      <w:adjustRightInd w:val="0"/>
      <w:spacing w:before="0" w:after="160" w:line="320" w:lineRule="atLeast"/>
      <w:ind w:left="851"/>
      <w:textAlignment w:val="baseline"/>
    </w:pPr>
    <w:rPr>
      <w:rFonts w:ascii="Arial" w:hAnsi="Arial" w:cs="Arial"/>
      <w:noProof w:val="0"/>
      <w:sz w:val="22"/>
      <w:szCs w:val="22"/>
      <w:lang w:val="de-DE" w:eastAsia="de-DE"/>
    </w:rPr>
  </w:style>
  <w:style w:type="paragraph" w:styleId="Caption">
    <w:name w:val="caption"/>
    <w:basedOn w:val="Normal"/>
    <w:next w:val="Normal"/>
    <w:qFormat/>
    <w:rsid w:val="00187446"/>
    <w:pPr>
      <w:tabs>
        <w:tab w:val="left" w:pos="992"/>
      </w:tabs>
      <w:spacing w:after="120" w:line="260" w:lineRule="exact"/>
    </w:pPr>
    <w:rPr>
      <w:rFonts w:ascii="Arial Bold" w:hAnsi="Arial Bold"/>
      <w:b/>
      <w:bCs/>
      <w:i/>
      <w:noProof w:val="0"/>
      <w:sz w:val="16"/>
      <w:szCs w:val="16"/>
      <w:lang w:val="de-DE" w:eastAsia="de-DE"/>
    </w:rPr>
  </w:style>
  <w:style w:type="paragraph" w:customStyle="1" w:styleId="source">
    <w:name w:val="source"/>
    <w:basedOn w:val="Normal"/>
    <w:link w:val="sourceChar"/>
    <w:autoRedefine/>
    <w:rsid w:val="00187446"/>
    <w:pPr>
      <w:spacing w:before="0"/>
      <w:jc w:val="left"/>
    </w:pPr>
    <w:rPr>
      <w:rFonts w:ascii="Arial" w:hAnsi="Arial"/>
      <w:noProof w:val="0"/>
      <w:sz w:val="18"/>
      <w:lang w:val="en-GB"/>
    </w:rPr>
  </w:style>
  <w:style w:type="character" w:customStyle="1" w:styleId="sourceChar">
    <w:name w:val="source Char"/>
    <w:basedOn w:val="DefaultParagraphFont"/>
    <w:link w:val="source"/>
    <w:rsid w:val="00187446"/>
    <w:rPr>
      <w:rFonts w:ascii="Arial" w:eastAsia="Times New Roman" w:hAnsi="Arial" w:cs="Times New Roman"/>
      <w:sz w:val="18"/>
      <w:szCs w:val="20"/>
      <w:lang w:val="en-GB"/>
    </w:rPr>
  </w:style>
  <w:style w:type="paragraph" w:styleId="ListBullet">
    <w:name w:val="List Bullet"/>
    <w:basedOn w:val="Normal"/>
    <w:uiPriority w:val="99"/>
    <w:semiHidden/>
    <w:unhideWhenUsed/>
    <w:rsid w:val="008418C4"/>
    <w:pPr>
      <w:numPr>
        <w:numId w:val="3"/>
      </w:numPr>
      <w:contextualSpacing/>
    </w:pPr>
  </w:style>
  <w:style w:type="character" w:customStyle="1" w:styleId="ax1">
    <w:name w:val="ax1"/>
    <w:rsid w:val="008418C4"/>
    <w:rPr>
      <w:b/>
      <w:bCs/>
      <w:sz w:val="26"/>
      <w:szCs w:val="26"/>
    </w:rPr>
  </w:style>
  <w:style w:type="character" w:styleId="Strong">
    <w:name w:val="Strong"/>
    <w:uiPriority w:val="22"/>
    <w:qFormat/>
    <w:rsid w:val="007C6AE8"/>
    <w:rPr>
      <w:b/>
      <w:bCs/>
    </w:rPr>
  </w:style>
  <w:style w:type="paragraph" w:customStyle="1" w:styleId="Source0">
    <w:name w:val="Source"/>
    <w:basedOn w:val="Normal"/>
    <w:link w:val="SourceChar1"/>
    <w:rsid w:val="00773E77"/>
    <w:pPr>
      <w:autoSpaceDE w:val="0"/>
      <w:autoSpaceDN w:val="0"/>
      <w:adjustRightInd w:val="0"/>
      <w:spacing w:before="0" w:line="288" w:lineRule="auto"/>
    </w:pPr>
    <w:rPr>
      <w:rFonts w:ascii="Arial" w:hAnsi="Arial" w:cs="Arial"/>
      <w:noProof w:val="0"/>
      <w:sz w:val="18"/>
      <w:szCs w:val="22"/>
      <w:lang w:val="en-GB"/>
    </w:rPr>
  </w:style>
  <w:style w:type="character" w:customStyle="1" w:styleId="SourceChar1">
    <w:name w:val="Source Char1"/>
    <w:basedOn w:val="DefaultParagraphFont"/>
    <w:link w:val="Source0"/>
    <w:rsid w:val="00773E77"/>
    <w:rPr>
      <w:rFonts w:ascii="Arial" w:eastAsia="Times New Roman" w:hAnsi="Arial" w:cs="Arial"/>
      <w:sz w:val="18"/>
      <w:lang w:val="en-GB"/>
    </w:rPr>
  </w:style>
  <w:style w:type="paragraph" w:customStyle="1" w:styleId="StyleCaptionCenteredBefore6pt">
    <w:name w:val="Style Caption + Centered Before:  6 pt"/>
    <w:basedOn w:val="Caption"/>
    <w:rsid w:val="00773E77"/>
    <w:pPr>
      <w:keepNext/>
      <w:tabs>
        <w:tab w:val="clear" w:pos="992"/>
      </w:tabs>
      <w:spacing w:after="60" w:line="288" w:lineRule="auto"/>
      <w:ind w:left="1134" w:hanging="1134"/>
      <w:jc w:val="left"/>
    </w:pPr>
    <w:rPr>
      <w:rFonts w:ascii="Arial" w:hAnsi="Arial"/>
      <w:bCs w:val="0"/>
      <w:szCs w:val="20"/>
      <w:lang w:val="en-GB" w:eastAsia="en-US"/>
    </w:rPr>
  </w:style>
  <w:style w:type="paragraph" w:styleId="FootnoteText">
    <w:name w:val="footnote text"/>
    <w:aliases w:val=" Char, Char Char, Char Char Char,Note de bas de page Car, Char1 Char,Note de bas de page Car Char Car,Note de bas de page Car Car Car,Note de bas de page Car Char Car Car Car Car Car,Char Char Char,Char Char Char Char Char Char,Char"/>
    <w:basedOn w:val="Normal"/>
    <w:link w:val="FootnoteTextChar"/>
    <w:uiPriority w:val="99"/>
    <w:semiHidden/>
    <w:rsid w:val="00773E77"/>
    <w:pPr>
      <w:spacing w:before="0" w:line="288" w:lineRule="auto"/>
      <w:jc w:val="left"/>
    </w:pPr>
    <w:rPr>
      <w:rFonts w:ascii="Verdana" w:hAnsi="Verdana" w:cs="Verdana"/>
      <w:noProof w:val="0"/>
      <w:sz w:val="16"/>
      <w:szCs w:val="16"/>
      <w:lang w:val="en-GB"/>
    </w:rPr>
  </w:style>
  <w:style w:type="character" w:customStyle="1" w:styleId="FootnoteTextChar">
    <w:name w:val="Footnote Text Char"/>
    <w:aliases w:val=" Char Char1, Char Char Char1, Char Char Char Char,Note de bas de page Car Char, Char1 Char Char,Note de bas de page Car Char Car Char,Note de bas de page Car Car Car Char,Note de bas de page Car Char Car Car Car Car Car Char,Char Char"/>
    <w:basedOn w:val="DefaultParagraphFont"/>
    <w:link w:val="FootnoteText"/>
    <w:uiPriority w:val="99"/>
    <w:semiHidden/>
    <w:rsid w:val="00773E77"/>
    <w:rPr>
      <w:rFonts w:ascii="Verdana" w:eastAsia="Times New Roman" w:hAnsi="Verdana" w:cs="Verdana"/>
      <w:sz w:val="16"/>
      <w:szCs w:val="16"/>
      <w:lang w:val="en-GB"/>
    </w:rPr>
  </w:style>
  <w:style w:type="character" w:styleId="FootnoteReference">
    <w:name w:val="footnote reference"/>
    <w:aliases w:val="note de bas de page"/>
    <w:basedOn w:val="DefaultParagraphFont"/>
    <w:uiPriority w:val="99"/>
    <w:semiHidden/>
    <w:rsid w:val="00773E77"/>
    <w:rPr>
      <w:vertAlign w:val="superscript"/>
      <w:lang w:val="en-GB"/>
    </w:rPr>
  </w:style>
  <w:style w:type="character" w:customStyle="1" w:styleId="Bodytext95pt">
    <w:name w:val="Body text + 9.5 pt"/>
    <w:aliases w:val="Bold,Body text + 8.5 pt,Header or footer + 9.5 pt,Body text + Arial,8 pt,Heading #1 + Arial,Footnote + 10.5 pt,Body text + 7 pt,Spacing 2 pt"/>
    <w:rsid w:val="0061009F"/>
    <w:rPr>
      <w:rFonts w:ascii="Microsoft Sans Serif" w:eastAsia="Arial Unicode MS" w:hAnsi="Microsoft Sans Serif" w:cs="Microsoft Sans Serif"/>
      <w:color w:val="000000"/>
      <w:spacing w:val="0"/>
      <w:w w:val="100"/>
      <w:position w:val="0"/>
      <w:sz w:val="19"/>
      <w:szCs w:val="19"/>
      <w:shd w:val="clear" w:color="auto" w:fill="FFFFFF"/>
      <w:lang w:val="ro-RO"/>
    </w:rPr>
  </w:style>
  <w:style w:type="character" w:customStyle="1" w:styleId="Bodytext9pt">
    <w:name w:val="Body text + 9 pt"/>
    <w:aliases w:val="Not Bold,Italic,Body text + 7.5 pt,Body text (4) + Arial,Body text (3) + Century Gothic,21 pt,Body text (10) + 9.5 pt,Body text (14) + 9.5 pt,Footnote + Candara,13.5 pt,Body text (7) + Arial,Body text (8) + 5 pt,Body text + 5 pt"/>
    <w:uiPriority w:val="99"/>
    <w:rsid w:val="0061009F"/>
    <w:rPr>
      <w:rFonts w:ascii="Arial" w:eastAsia="Arial Unicode MS" w:hAnsi="Arial" w:cs="Arial"/>
      <w:color w:val="000000"/>
      <w:spacing w:val="0"/>
      <w:w w:val="100"/>
      <w:position w:val="0"/>
      <w:sz w:val="18"/>
      <w:szCs w:val="18"/>
      <w:shd w:val="clear" w:color="auto" w:fill="FFFFFF"/>
      <w:lang w:val="ro-RO"/>
    </w:rPr>
  </w:style>
  <w:style w:type="character" w:customStyle="1" w:styleId="BodyText1">
    <w:name w:val="Body Text1"/>
    <w:rsid w:val="0061009F"/>
    <w:rPr>
      <w:rFonts w:ascii="Arial Unicode MS" w:eastAsia="Arial Unicode MS" w:hAnsi="Arial Unicode MS" w:cs="Arial Unicode MS"/>
      <w:color w:val="000000"/>
      <w:spacing w:val="0"/>
      <w:w w:val="100"/>
      <w:position w:val="0"/>
      <w:sz w:val="20"/>
      <w:szCs w:val="20"/>
      <w:shd w:val="clear" w:color="auto" w:fill="FFFFFF"/>
      <w:lang w:val="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Bullet 3"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1D0A"/>
    <w:pPr>
      <w:spacing w:before="120" w:after="0" w:line="240" w:lineRule="auto"/>
      <w:jc w:val="both"/>
    </w:pPr>
    <w:rPr>
      <w:rFonts w:ascii="Calibri" w:eastAsia="Times New Roman" w:hAnsi="Calibri" w:cs="Times New Roman"/>
      <w:noProof/>
      <w:sz w:val="24"/>
      <w:szCs w:val="20"/>
      <w:lang w:val="ro-RO"/>
    </w:rPr>
  </w:style>
  <w:style w:type="paragraph" w:styleId="Heading1">
    <w:name w:val="heading 1"/>
    <w:aliases w:val="Chapitre,h1,H1,H11,H12,H111,H13,H112,H14,H113,H15,H114,H16,H115,H17,H116,H18,H117,H19,H118,H110,H119,H120,H1110"/>
    <w:basedOn w:val="Normal"/>
    <w:next w:val="Normal"/>
    <w:link w:val="Heading1Char"/>
    <w:qFormat/>
    <w:rsid w:val="00031D0A"/>
    <w:pPr>
      <w:keepNext/>
      <w:keepLines/>
      <w:spacing w:before="480" w:line="120" w:lineRule="auto"/>
      <w:jc w:val="left"/>
      <w:outlineLvl w:val="0"/>
    </w:pPr>
    <w:rPr>
      <w:rFonts w:asciiTheme="majorHAnsi" w:eastAsiaTheme="majorEastAsia" w:hAnsiTheme="majorHAnsi" w:cstheme="majorBidi"/>
      <w:b/>
      <w:bCs/>
      <w:color w:val="365F91" w:themeColor="accent1" w:themeShade="BF"/>
      <w:sz w:val="28"/>
      <w:szCs w:val="28"/>
      <w:lang w:val="en-GB"/>
    </w:rPr>
  </w:style>
  <w:style w:type="paragraph" w:styleId="Heading2">
    <w:name w:val="heading 2"/>
    <w:basedOn w:val="Normal"/>
    <w:next w:val="Normal"/>
    <w:link w:val="Heading2Char"/>
    <w:uiPriority w:val="9"/>
    <w:unhideWhenUsed/>
    <w:qFormat/>
    <w:rsid w:val="00031D0A"/>
    <w:pPr>
      <w:keepNext/>
      <w:keepLines/>
      <w:spacing w:before="200" w:line="120" w:lineRule="auto"/>
      <w:jc w:val="left"/>
      <w:outlineLvl w:val="1"/>
    </w:pPr>
    <w:rPr>
      <w:rFonts w:asciiTheme="majorHAnsi" w:eastAsiaTheme="majorEastAsia" w:hAnsiTheme="majorHAnsi" w:cstheme="majorBidi"/>
      <w:b/>
      <w:bCs/>
      <w:color w:val="4F81BD" w:themeColor="accent1"/>
      <w:sz w:val="26"/>
      <w:szCs w:val="26"/>
      <w:lang w:val="en-GB"/>
    </w:rPr>
  </w:style>
  <w:style w:type="paragraph" w:styleId="Heading3">
    <w:name w:val="heading 3"/>
    <w:basedOn w:val="Normal"/>
    <w:next w:val="Normal"/>
    <w:link w:val="Heading3Char"/>
    <w:uiPriority w:val="9"/>
    <w:unhideWhenUsed/>
    <w:qFormat/>
    <w:rsid w:val="00C26EB3"/>
    <w:pPr>
      <w:keepNext/>
      <w:keepLines/>
      <w:spacing w:before="200" w:line="120" w:lineRule="auto"/>
      <w:jc w:val="left"/>
      <w:outlineLvl w:val="2"/>
    </w:pPr>
    <w:rPr>
      <w:rFonts w:asciiTheme="majorHAnsi" w:eastAsiaTheme="majorEastAsia" w:hAnsiTheme="majorHAnsi" w:cstheme="majorBidi"/>
      <w:b/>
      <w:bCs/>
      <w:noProof w:val="0"/>
      <w:color w:val="4F81BD" w:themeColor="accent1"/>
      <w:sz w:val="22"/>
      <w:szCs w:val="22"/>
      <w:lang w:val="en-GB"/>
    </w:rPr>
  </w:style>
  <w:style w:type="paragraph" w:styleId="Heading6">
    <w:name w:val="heading 6"/>
    <w:basedOn w:val="Normal"/>
    <w:next w:val="Normal"/>
    <w:link w:val="Heading6Char"/>
    <w:qFormat/>
    <w:rsid w:val="00666138"/>
    <w:pPr>
      <w:spacing w:before="240" w:after="60"/>
      <w:outlineLvl w:val="5"/>
    </w:pPr>
    <w:rPr>
      <w:rFonts w:ascii="Times New Roman" w:hAnsi="Times New Roman"/>
      <w:b/>
      <w:bCs/>
      <w:noProof w:val="0"/>
      <w:sz w:val="22"/>
      <w:szCs w:val="22"/>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4740"/>
    <w:pPr>
      <w:tabs>
        <w:tab w:val="center" w:pos="4680"/>
        <w:tab w:val="right" w:pos="9360"/>
      </w:tabs>
    </w:pPr>
  </w:style>
  <w:style w:type="character" w:customStyle="1" w:styleId="HeaderChar">
    <w:name w:val="Header Char"/>
    <w:basedOn w:val="DefaultParagraphFont"/>
    <w:link w:val="Header"/>
    <w:uiPriority w:val="99"/>
    <w:rsid w:val="00594740"/>
  </w:style>
  <w:style w:type="paragraph" w:styleId="Footer">
    <w:name w:val="footer"/>
    <w:basedOn w:val="Normal"/>
    <w:link w:val="FooterChar"/>
    <w:uiPriority w:val="99"/>
    <w:unhideWhenUsed/>
    <w:rsid w:val="00594740"/>
    <w:pPr>
      <w:tabs>
        <w:tab w:val="center" w:pos="4680"/>
        <w:tab w:val="right" w:pos="9360"/>
      </w:tabs>
    </w:pPr>
  </w:style>
  <w:style w:type="character" w:customStyle="1" w:styleId="FooterChar">
    <w:name w:val="Footer Char"/>
    <w:basedOn w:val="DefaultParagraphFont"/>
    <w:link w:val="Footer"/>
    <w:uiPriority w:val="99"/>
    <w:rsid w:val="00594740"/>
  </w:style>
  <w:style w:type="character" w:styleId="Hyperlink">
    <w:name w:val="Hyperlink"/>
    <w:uiPriority w:val="99"/>
    <w:rsid w:val="00031D0A"/>
    <w:rPr>
      <w:color w:val="0000FF"/>
      <w:u w:val="single"/>
    </w:rPr>
  </w:style>
  <w:style w:type="paragraph" w:styleId="TOC1">
    <w:name w:val="toc 1"/>
    <w:basedOn w:val="Normal"/>
    <w:next w:val="Normal"/>
    <w:link w:val="TOC1Char"/>
    <w:autoRedefine/>
    <w:uiPriority w:val="39"/>
    <w:rsid w:val="00031D0A"/>
  </w:style>
  <w:style w:type="paragraph" w:styleId="TOC2">
    <w:name w:val="toc 2"/>
    <w:basedOn w:val="Normal"/>
    <w:next w:val="Normal"/>
    <w:autoRedefine/>
    <w:uiPriority w:val="39"/>
    <w:rsid w:val="00D730C9"/>
    <w:pPr>
      <w:tabs>
        <w:tab w:val="left" w:pos="880"/>
        <w:tab w:val="right" w:leader="dot" w:pos="9350"/>
      </w:tabs>
      <w:ind w:left="240"/>
    </w:pPr>
  </w:style>
  <w:style w:type="paragraph" w:styleId="TOC3">
    <w:name w:val="toc 3"/>
    <w:basedOn w:val="Normal"/>
    <w:next w:val="Normal"/>
    <w:autoRedefine/>
    <w:uiPriority w:val="39"/>
    <w:rsid w:val="00031D0A"/>
    <w:pPr>
      <w:ind w:left="480"/>
    </w:pPr>
  </w:style>
  <w:style w:type="character" w:customStyle="1" w:styleId="TOC1Char">
    <w:name w:val="TOC 1 Char"/>
    <w:link w:val="TOC1"/>
    <w:uiPriority w:val="39"/>
    <w:rsid w:val="00031D0A"/>
    <w:rPr>
      <w:rFonts w:ascii="Calibri" w:eastAsia="Times New Roman" w:hAnsi="Calibri" w:cs="Times New Roman"/>
      <w:sz w:val="24"/>
      <w:szCs w:val="20"/>
      <w:lang w:val="ro-RO"/>
    </w:rPr>
  </w:style>
  <w:style w:type="character" w:customStyle="1" w:styleId="Heading1Char">
    <w:name w:val="Heading 1 Char"/>
    <w:aliases w:val="Chapitre Char,h1 Char,H1 Char,H11 Char,H12 Char,H111 Char,H13 Char,H112 Char,H14 Char,H113 Char,H15 Char,H114 Char,H16 Char,H115 Char,H17 Char,H116 Char,H18 Char,H117 Char,H19 Char,H118 Char,H110 Char,H119 Char,H120 Char,H1110 Char"/>
    <w:basedOn w:val="DefaultParagraphFont"/>
    <w:link w:val="Heading1"/>
    <w:rsid w:val="00031D0A"/>
    <w:rPr>
      <w:rFonts w:asciiTheme="majorHAnsi" w:eastAsiaTheme="majorEastAsia" w:hAnsiTheme="majorHAnsi" w:cstheme="majorBidi"/>
      <w:b/>
      <w:bCs/>
      <w:color w:val="365F91" w:themeColor="accent1" w:themeShade="BF"/>
      <w:sz w:val="28"/>
      <w:szCs w:val="28"/>
      <w:lang w:val="en-GB"/>
    </w:rPr>
  </w:style>
  <w:style w:type="paragraph" w:styleId="BalloonText">
    <w:name w:val="Balloon Text"/>
    <w:basedOn w:val="Normal"/>
    <w:link w:val="BalloonTextChar"/>
    <w:uiPriority w:val="99"/>
    <w:semiHidden/>
    <w:unhideWhenUsed/>
    <w:rsid w:val="00031D0A"/>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1D0A"/>
    <w:rPr>
      <w:rFonts w:ascii="Tahoma" w:eastAsia="Times New Roman" w:hAnsi="Tahoma" w:cs="Tahoma"/>
      <w:sz w:val="16"/>
      <w:szCs w:val="16"/>
      <w:lang w:val="ro-RO"/>
    </w:rPr>
  </w:style>
  <w:style w:type="character" w:customStyle="1" w:styleId="Heading2Char">
    <w:name w:val="Heading 2 Char"/>
    <w:basedOn w:val="DefaultParagraphFont"/>
    <w:link w:val="Heading2"/>
    <w:uiPriority w:val="9"/>
    <w:rsid w:val="00031D0A"/>
    <w:rPr>
      <w:rFonts w:asciiTheme="majorHAnsi" w:eastAsiaTheme="majorEastAsia" w:hAnsiTheme="majorHAnsi" w:cstheme="majorBidi"/>
      <w:b/>
      <w:bCs/>
      <w:color w:val="4F81BD" w:themeColor="accent1"/>
      <w:sz w:val="26"/>
      <w:szCs w:val="26"/>
      <w:lang w:val="en-GB"/>
    </w:rPr>
  </w:style>
  <w:style w:type="paragraph" w:styleId="ListParagraph">
    <w:name w:val="List Paragraph"/>
    <w:aliases w:val="body 2,List Paragraph1,List Paragraph11"/>
    <w:basedOn w:val="Normal"/>
    <w:link w:val="ListParagraphChar"/>
    <w:uiPriority w:val="99"/>
    <w:qFormat/>
    <w:rsid w:val="00031D0A"/>
    <w:pPr>
      <w:ind w:left="720"/>
      <w:contextualSpacing/>
    </w:pPr>
  </w:style>
  <w:style w:type="table" w:styleId="TableGrid">
    <w:name w:val="Table Grid"/>
    <w:basedOn w:val="TableNormal"/>
    <w:uiPriority w:val="59"/>
    <w:rsid w:val="00D36D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C26EB3"/>
    <w:rPr>
      <w:rFonts w:asciiTheme="majorHAnsi" w:eastAsiaTheme="majorEastAsia" w:hAnsiTheme="majorHAnsi" w:cstheme="majorBidi"/>
      <w:b/>
      <w:bCs/>
      <w:color w:val="4F81BD" w:themeColor="accent1"/>
      <w:lang w:val="en-GB"/>
    </w:rPr>
  </w:style>
  <w:style w:type="paragraph" w:styleId="BodyText">
    <w:name w:val="Body Text"/>
    <w:basedOn w:val="Normal"/>
    <w:link w:val="BodyTextChar"/>
    <w:rsid w:val="00434D94"/>
    <w:pPr>
      <w:spacing w:before="200" w:after="120"/>
    </w:pPr>
    <w:rPr>
      <w:rFonts w:ascii="Arial" w:hAnsi="Arial"/>
      <w:noProof w:val="0"/>
      <w:sz w:val="28"/>
      <w:lang w:val="es-ES_tradnl" w:bidi="he-IL"/>
    </w:rPr>
  </w:style>
  <w:style w:type="character" w:customStyle="1" w:styleId="BodyTextChar">
    <w:name w:val="Body Text Char"/>
    <w:basedOn w:val="DefaultParagraphFont"/>
    <w:link w:val="BodyText"/>
    <w:rsid w:val="00434D94"/>
    <w:rPr>
      <w:rFonts w:ascii="Arial" w:eastAsia="Times New Roman" w:hAnsi="Arial" w:cs="Times New Roman"/>
      <w:sz w:val="28"/>
      <w:szCs w:val="20"/>
      <w:lang w:val="es-ES_tradnl" w:bidi="he-IL"/>
    </w:rPr>
  </w:style>
  <w:style w:type="paragraph" w:customStyle="1" w:styleId="Text3">
    <w:name w:val="Text 3"/>
    <w:basedOn w:val="Normal"/>
    <w:rsid w:val="002E628D"/>
    <w:pPr>
      <w:spacing w:after="120"/>
      <w:ind w:left="850"/>
    </w:pPr>
    <w:rPr>
      <w:rFonts w:ascii="Times New Roman" w:hAnsi="Times New Roman"/>
      <w:noProof w:val="0"/>
      <w:szCs w:val="24"/>
      <w:lang w:eastAsia="de-DE"/>
    </w:rPr>
  </w:style>
  <w:style w:type="character" w:customStyle="1" w:styleId="ListParagraphChar">
    <w:name w:val="List Paragraph Char"/>
    <w:aliases w:val="body 2 Char,List Paragraph1 Char,List Paragraph11 Char"/>
    <w:link w:val="ListParagraph"/>
    <w:uiPriority w:val="99"/>
    <w:locked/>
    <w:rsid w:val="00B775CB"/>
    <w:rPr>
      <w:rFonts w:ascii="Calibri" w:eastAsia="Times New Roman" w:hAnsi="Calibri" w:cs="Times New Roman"/>
      <w:noProof/>
      <w:sz w:val="24"/>
      <w:szCs w:val="20"/>
      <w:lang w:val="ro-RO"/>
    </w:rPr>
  </w:style>
  <w:style w:type="paragraph" w:styleId="ListBullet3">
    <w:name w:val="List Bullet 3"/>
    <w:basedOn w:val="Normal"/>
    <w:rsid w:val="00B775CB"/>
    <w:pPr>
      <w:numPr>
        <w:numId w:val="9"/>
      </w:numPr>
      <w:spacing w:after="120"/>
    </w:pPr>
    <w:rPr>
      <w:rFonts w:ascii="Times New Roman" w:hAnsi="Times New Roman"/>
      <w:noProof w:val="0"/>
      <w:szCs w:val="24"/>
      <w:lang w:eastAsia="de-DE"/>
    </w:rPr>
  </w:style>
  <w:style w:type="character" w:customStyle="1" w:styleId="Heading6Char">
    <w:name w:val="Heading 6 Char"/>
    <w:basedOn w:val="DefaultParagraphFont"/>
    <w:link w:val="Heading6"/>
    <w:rsid w:val="00666138"/>
    <w:rPr>
      <w:rFonts w:ascii="Times New Roman" w:eastAsia="Times New Roman" w:hAnsi="Times New Roman" w:cs="Times New Roman"/>
      <w:b/>
      <w:bCs/>
      <w:lang w:val="ro-RO" w:eastAsia="de-DE"/>
    </w:rPr>
  </w:style>
  <w:style w:type="paragraph" w:customStyle="1" w:styleId="P1">
    <w:name w:val="P1"/>
    <w:basedOn w:val="Normal"/>
    <w:rsid w:val="00F402BA"/>
    <w:pPr>
      <w:tabs>
        <w:tab w:val="num" w:pos="720"/>
      </w:tabs>
      <w:overflowPunct w:val="0"/>
      <w:autoSpaceDE w:val="0"/>
      <w:autoSpaceDN w:val="0"/>
      <w:adjustRightInd w:val="0"/>
      <w:spacing w:before="0" w:line="320" w:lineRule="atLeast"/>
      <w:ind w:left="720" w:hanging="720"/>
      <w:textAlignment w:val="baseline"/>
    </w:pPr>
    <w:rPr>
      <w:rFonts w:ascii="Arial" w:hAnsi="Arial" w:cs="Arial"/>
      <w:noProof w:val="0"/>
      <w:sz w:val="22"/>
      <w:szCs w:val="22"/>
      <w:lang w:val="de-DE" w:eastAsia="de-DE"/>
    </w:rPr>
  </w:style>
  <w:style w:type="paragraph" w:customStyle="1" w:styleId="E1">
    <w:name w:val="E1"/>
    <w:basedOn w:val="Normal"/>
    <w:rsid w:val="00F402BA"/>
    <w:pPr>
      <w:overflowPunct w:val="0"/>
      <w:autoSpaceDE w:val="0"/>
      <w:autoSpaceDN w:val="0"/>
      <w:adjustRightInd w:val="0"/>
      <w:spacing w:before="0" w:after="160" w:line="320" w:lineRule="atLeast"/>
      <w:ind w:left="851"/>
      <w:textAlignment w:val="baseline"/>
    </w:pPr>
    <w:rPr>
      <w:rFonts w:ascii="Arial" w:hAnsi="Arial" w:cs="Arial"/>
      <w:noProof w:val="0"/>
      <w:sz w:val="22"/>
      <w:szCs w:val="22"/>
      <w:lang w:val="de-DE" w:eastAsia="de-DE"/>
    </w:rPr>
  </w:style>
  <w:style w:type="paragraph" w:styleId="Caption">
    <w:name w:val="caption"/>
    <w:basedOn w:val="Normal"/>
    <w:next w:val="Normal"/>
    <w:qFormat/>
    <w:rsid w:val="00187446"/>
    <w:pPr>
      <w:tabs>
        <w:tab w:val="left" w:pos="992"/>
      </w:tabs>
      <w:spacing w:after="120" w:line="260" w:lineRule="exact"/>
    </w:pPr>
    <w:rPr>
      <w:rFonts w:ascii="Arial Bold" w:hAnsi="Arial Bold"/>
      <w:b/>
      <w:bCs/>
      <w:i/>
      <w:noProof w:val="0"/>
      <w:sz w:val="16"/>
      <w:szCs w:val="16"/>
      <w:lang w:val="de-DE" w:eastAsia="de-DE"/>
    </w:rPr>
  </w:style>
  <w:style w:type="paragraph" w:customStyle="1" w:styleId="source">
    <w:name w:val="source"/>
    <w:basedOn w:val="Normal"/>
    <w:link w:val="sourceChar"/>
    <w:autoRedefine/>
    <w:rsid w:val="00187446"/>
    <w:pPr>
      <w:spacing w:before="0"/>
      <w:jc w:val="left"/>
    </w:pPr>
    <w:rPr>
      <w:rFonts w:ascii="Arial" w:hAnsi="Arial"/>
      <w:noProof w:val="0"/>
      <w:sz w:val="18"/>
      <w:lang w:val="en-GB"/>
    </w:rPr>
  </w:style>
  <w:style w:type="character" w:customStyle="1" w:styleId="sourceChar">
    <w:name w:val="source Char"/>
    <w:basedOn w:val="DefaultParagraphFont"/>
    <w:link w:val="source"/>
    <w:rsid w:val="00187446"/>
    <w:rPr>
      <w:rFonts w:ascii="Arial" w:eastAsia="Times New Roman" w:hAnsi="Arial" w:cs="Times New Roman"/>
      <w:sz w:val="18"/>
      <w:szCs w:val="20"/>
      <w:lang w:val="en-GB"/>
    </w:rPr>
  </w:style>
  <w:style w:type="paragraph" w:styleId="ListBullet">
    <w:name w:val="List Bullet"/>
    <w:basedOn w:val="Normal"/>
    <w:uiPriority w:val="99"/>
    <w:semiHidden/>
    <w:unhideWhenUsed/>
    <w:rsid w:val="008418C4"/>
    <w:pPr>
      <w:tabs>
        <w:tab w:val="num" w:pos="720"/>
      </w:tabs>
      <w:ind w:left="720" w:hanging="720"/>
      <w:contextualSpacing/>
    </w:pPr>
  </w:style>
  <w:style w:type="character" w:customStyle="1" w:styleId="ax1">
    <w:name w:val="ax1"/>
    <w:rsid w:val="008418C4"/>
    <w:rPr>
      <w:b/>
      <w:bCs/>
      <w:sz w:val="26"/>
      <w:szCs w:val="26"/>
    </w:rPr>
  </w:style>
  <w:style w:type="character" w:styleId="Strong">
    <w:name w:val="Strong"/>
    <w:uiPriority w:val="22"/>
    <w:qFormat/>
    <w:rsid w:val="007C6AE8"/>
    <w:rPr>
      <w:b/>
      <w:bCs/>
    </w:rPr>
  </w:style>
  <w:style w:type="paragraph" w:customStyle="1" w:styleId="Source0">
    <w:name w:val="Source"/>
    <w:basedOn w:val="Normal"/>
    <w:link w:val="SourceChar1"/>
    <w:rsid w:val="00773E77"/>
    <w:pPr>
      <w:autoSpaceDE w:val="0"/>
      <w:autoSpaceDN w:val="0"/>
      <w:adjustRightInd w:val="0"/>
      <w:spacing w:before="0" w:line="288" w:lineRule="auto"/>
    </w:pPr>
    <w:rPr>
      <w:rFonts w:ascii="Arial" w:hAnsi="Arial" w:cs="Arial"/>
      <w:noProof w:val="0"/>
      <w:sz w:val="18"/>
      <w:szCs w:val="22"/>
      <w:lang w:val="en-GB"/>
    </w:rPr>
  </w:style>
  <w:style w:type="character" w:customStyle="1" w:styleId="SourceChar1">
    <w:name w:val="Source Char1"/>
    <w:basedOn w:val="DefaultParagraphFont"/>
    <w:link w:val="Source0"/>
    <w:rsid w:val="00773E77"/>
    <w:rPr>
      <w:rFonts w:ascii="Arial" w:eastAsia="Times New Roman" w:hAnsi="Arial" w:cs="Arial"/>
      <w:sz w:val="18"/>
      <w:lang w:val="en-GB"/>
    </w:rPr>
  </w:style>
  <w:style w:type="paragraph" w:customStyle="1" w:styleId="StyleCaptionCenteredBefore6pt">
    <w:name w:val="Style Caption + Centered Before:  6 pt"/>
    <w:basedOn w:val="Caption"/>
    <w:rsid w:val="00773E77"/>
    <w:pPr>
      <w:keepNext/>
      <w:tabs>
        <w:tab w:val="clear" w:pos="992"/>
      </w:tabs>
      <w:spacing w:after="60" w:line="288" w:lineRule="auto"/>
      <w:ind w:left="1134" w:hanging="1134"/>
      <w:jc w:val="left"/>
    </w:pPr>
    <w:rPr>
      <w:rFonts w:ascii="Arial" w:hAnsi="Arial"/>
      <w:bCs w:val="0"/>
      <w:szCs w:val="20"/>
      <w:lang w:val="en-GB" w:eastAsia="en-US"/>
    </w:rPr>
  </w:style>
  <w:style w:type="paragraph" w:styleId="FootnoteText">
    <w:name w:val="footnote text"/>
    <w:aliases w:val=" Char, Char Char, Char Char Char,Note de bas de page Car, Char1 Char,Note de bas de page Car Char Car,Note de bas de page Car Car Car,Note de bas de page Car Char Car Car Car Car Car,Char Char Char,Char Char Char Char Char Char,Char"/>
    <w:basedOn w:val="Normal"/>
    <w:link w:val="FootnoteTextChar"/>
    <w:uiPriority w:val="99"/>
    <w:semiHidden/>
    <w:rsid w:val="00773E77"/>
    <w:pPr>
      <w:spacing w:before="0" w:line="288" w:lineRule="auto"/>
      <w:jc w:val="left"/>
    </w:pPr>
    <w:rPr>
      <w:rFonts w:ascii="Verdana" w:hAnsi="Verdana" w:cs="Verdana"/>
      <w:noProof w:val="0"/>
      <w:sz w:val="16"/>
      <w:szCs w:val="16"/>
      <w:lang w:val="en-GB"/>
    </w:rPr>
  </w:style>
  <w:style w:type="character" w:customStyle="1" w:styleId="FootnoteTextChar">
    <w:name w:val="Footnote Text Char"/>
    <w:aliases w:val=" Char Char1, Char Char Char1, Char Char Char Char,Note de bas de page Car Char, Char1 Char Char,Note de bas de page Car Char Car Char,Note de bas de page Car Car Car Char,Note de bas de page Car Char Car Car Car Car Car Char,Char Char"/>
    <w:basedOn w:val="DefaultParagraphFont"/>
    <w:link w:val="FootnoteText"/>
    <w:uiPriority w:val="99"/>
    <w:semiHidden/>
    <w:rsid w:val="00773E77"/>
    <w:rPr>
      <w:rFonts w:ascii="Verdana" w:eastAsia="Times New Roman" w:hAnsi="Verdana" w:cs="Verdana"/>
      <w:sz w:val="16"/>
      <w:szCs w:val="16"/>
      <w:lang w:val="en-GB"/>
    </w:rPr>
  </w:style>
  <w:style w:type="character" w:styleId="FootnoteReference">
    <w:name w:val="footnote reference"/>
    <w:aliases w:val="note de bas de page"/>
    <w:basedOn w:val="DefaultParagraphFont"/>
    <w:uiPriority w:val="99"/>
    <w:semiHidden/>
    <w:rsid w:val="00773E77"/>
    <w:rPr>
      <w:vertAlign w:val="superscript"/>
      <w:lang w:val="en-GB"/>
    </w:rPr>
  </w:style>
  <w:style w:type="character" w:customStyle="1" w:styleId="Bodytext95pt">
    <w:name w:val="Body text + 9.5 pt"/>
    <w:aliases w:val="Bold,Body text + 8.5 pt,Header or footer + 9.5 pt,Body text + Arial,8 pt,Heading #1 + Arial,Footnote + 10.5 pt,Body text + 7 pt,Spacing 2 pt"/>
    <w:rsid w:val="0061009F"/>
    <w:rPr>
      <w:rFonts w:ascii="Microsoft Sans Serif" w:eastAsia="Arial Unicode MS" w:hAnsi="Microsoft Sans Serif" w:cs="Microsoft Sans Serif"/>
      <w:color w:val="000000"/>
      <w:spacing w:val="0"/>
      <w:w w:val="100"/>
      <w:position w:val="0"/>
      <w:sz w:val="19"/>
      <w:szCs w:val="19"/>
      <w:shd w:val="clear" w:color="auto" w:fill="FFFFFF"/>
      <w:lang w:val="ro-RO"/>
    </w:rPr>
  </w:style>
  <w:style w:type="character" w:customStyle="1" w:styleId="Bodytext9pt">
    <w:name w:val="Body text + 9 pt"/>
    <w:aliases w:val="Not Bold,Italic,Body text + 7.5 pt,Body text (4) + Arial,Body text (3) + Century Gothic,21 pt,Body text (10) + 9.5 pt,Body text (14) + 9.5 pt,Footnote + Candara,13.5 pt,Body text (7) + Arial,Body text (8) + 5 pt,Body text + 5 pt"/>
    <w:uiPriority w:val="99"/>
    <w:rsid w:val="0061009F"/>
    <w:rPr>
      <w:rFonts w:ascii="Arial" w:eastAsia="Arial Unicode MS" w:hAnsi="Arial" w:cs="Arial"/>
      <w:color w:val="000000"/>
      <w:spacing w:val="0"/>
      <w:w w:val="100"/>
      <w:position w:val="0"/>
      <w:sz w:val="18"/>
      <w:szCs w:val="18"/>
      <w:shd w:val="clear" w:color="auto" w:fill="FFFFFF"/>
      <w:lang w:val="ro-RO"/>
    </w:rPr>
  </w:style>
  <w:style w:type="character" w:customStyle="1" w:styleId="BodyText1">
    <w:name w:val="Body Text1"/>
    <w:rsid w:val="0061009F"/>
    <w:rPr>
      <w:rFonts w:ascii="Arial Unicode MS" w:eastAsia="Arial Unicode MS" w:hAnsi="Arial Unicode MS" w:cs="Arial Unicode MS"/>
      <w:color w:val="000000"/>
      <w:spacing w:val="0"/>
      <w:w w:val="100"/>
      <w:position w:val="0"/>
      <w:sz w:val="20"/>
      <w:szCs w:val="20"/>
      <w:shd w:val="clear" w:color="auto" w:fill="FFFFFF"/>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072003">
      <w:bodyDiv w:val="1"/>
      <w:marLeft w:val="0"/>
      <w:marRight w:val="0"/>
      <w:marTop w:val="0"/>
      <w:marBottom w:val="0"/>
      <w:divBdr>
        <w:top w:val="none" w:sz="0" w:space="0" w:color="auto"/>
        <w:left w:val="none" w:sz="0" w:space="0" w:color="auto"/>
        <w:bottom w:val="none" w:sz="0" w:space="0" w:color="auto"/>
        <w:right w:val="none" w:sz="0" w:space="0" w:color="auto"/>
      </w:divBdr>
    </w:div>
    <w:div w:id="248276555">
      <w:bodyDiv w:val="1"/>
      <w:marLeft w:val="0"/>
      <w:marRight w:val="0"/>
      <w:marTop w:val="0"/>
      <w:marBottom w:val="0"/>
      <w:divBdr>
        <w:top w:val="none" w:sz="0" w:space="0" w:color="auto"/>
        <w:left w:val="none" w:sz="0" w:space="0" w:color="auto"/>
        <w:bottom w:val="none" w:sz="0" w:space="0" w:color="auto"/>
        <w:right w:val="none" w:sz="0" w:space="0" w:color="auto"/>
      </w:divBdr>
    </w:div>
    <w:div w:id="285741205">
      <w:bodyDiv w:val="1"/>
      <w:marLeft w:val="0"/>
      <w:marRight w:val="0"/>
      <w:marTop w:val="0"/>
      <w:marBottom w:val="0"/>
      <w:divBdr>
        <w:top w:val="none" w:sz="0" w:space="0" w:color="auto"/>
        <w:left w:val="none" w:sz="0" w:space="0" w:color="auto"/>
        <w:bottom w:val="none" w:sz="0" w:space="0" w:color="auto"/>
        <w:right w:val="none" w:sz="0" w:space="0" w:color="auto"/>
      </w:divBdr>
    </w:div>
    <w:div w:id="314844606">
      <w:bodyDiv w:val="1"/>
      <w:marLeft w:val="0"/>
      <w:marRight w:val="0"/>
      <w:marTop w:val="0"/>
      <w:marBottom w:val="0"/>
      <w:divBdr>
        <w:top w:val="none" w:sz="0" w:space="0" w:color="auto"/>
        <w:left w:val="none" w:sz="0" w:space="0" w:color="auto"/>
        <w:bottom w:val="none" w:sz="0" w:space="0" w:color="auto"/>
        <w:right w:val="none" w:sz="0" w:space="0" w:color="auto"/>
      </w:divBdr>
    </w:div>
    <w:div w:id="434058516">
      <w:bodyDiv w:val="1"/>
      <w:marLeft w:val="0"/>
      <w:marRight w:val="0"/>
      <w:marTop w:val="0"/>
      <w:marBottom w:val="0"/>
      <w:divBdr>
        <w:top w:val="none" w:sz="0" w:space="0" w:color="auto"/>
        <w:left w:val="none" w:sz="0" w:space="0" w:color="auto"/>
        <w:bottom w:val="none" w:sz="0" w:space="0" w:color="auto"/>
        <w:right w:val="none" w:sz="0" w:space="0" w:color="auto"/>
      </w:divBdr>
    </w:div>
    <w:div w:id="537200044">
      <w:bodyDiv w:val="1"/>
      <w:marLeft w:val="0"/>
      <w:marRight w:val="0"/>
      <w:marTop w:val="0"/>
      <w:marBottom w:val="0"/>
      <w:divBdr>
        <w:top w:val="none" w:sz="0" w:space="0" w:color="auto"/>
        <w:left w:val="none" w:sz="0" w:space="0" w:color="auto"/>
        <w:bottom w:val="none" w:sz="0" w:space="0" w:color="auto"/>
        <w:right w:val="none" w:sz="0" w:space="0" w:color="auto"/>
      </w:divBdr>
    </w:div>
    <w:div w:id="654455255">
      <w:bodyDiv w:val="1"/>
      <w:marLeft w:val="0"/>
      <w:marRight w:val="0"/>
      <w:marTop w:val="0"/>
      <w:marBottom w:val="0"/>
      <w:divBdr>
        <w:top w:val="none" w:sz="0" w:space="0" w:color="auto"/>
        <w:left w:val="none" w:sz="0" w:space="0" w:color="auto"/>
        <w:bottom w:val="none" w:sz="0" w:space="0" w:color="auto"/>
        <w:right w:val="none" w:sz="0" w:space="0" w:color="auto"/>
      </w:divBdr>
    </w:div>
    <w:div w:id="664748372">
      <w:bodyDiv w:val="1"/>
      <w:marLeft w:val="0"/>
      <w:marRight w:val="0"/>
      <w:marTop w:val="0"/>
      <w:marBottom w:val="0"/>
      <w:divBdr>
        <w:top w:val="none" w:sz="0" w:space="0" w:color="auto"/>
        <w:left w:val="none" w:sz="0" w:space="0" w:color="auto"/>
        <w:bottom w:val="none" w:sz="0" w:space="0" w:color="auto"/>
        <w:right w:val="none" w:sz="0" w:space="0" w:color="auto"/>
      </w:divBdr>
    </w:div>
    <w:div w:id="803234735">
      <w:bodyDiv w:val="1"/>
      <w:marLeft w:val="0"/>
      <w:marRight w:val="0"/>
      <w:marTop w:val="0"/>
      <w:marBottom w:val="0"/>
      <w:divBdr>
        <w:top w:val="none" w:sz="0" w:space="0" w:color="auto"/>
        <w:left w:val="none" w:sz="0" w:space="0" w:color="auto"/>
        <w:bottom w:val="none" w:sz="0" w:space="0" w:color="auto"/>
        <w:right w:val="none" w:sz="0" w:space="0" w:color="auto"/>
      </w:divBdr>
    </w:div>
    <w:div w:id="805976046">
      <w:bodyDiv w:val="1"/>
      <w:marLeft w:val="0"/>
      <w:marRight w:val="0"/>
      <w:marTop w:val="0"/>
      <w:marBottom w:val="0"/>
      <w:divBdr>
        <w:top w:val="none" w:sz="0" w:space="0" w:color="auto"/>
        <w:left w:val="none" w:sz="0" w:space="0" w:color="auto"/>
        <w:bottom w:val="none" w:sz="0" w:space="0" w:color="auto"/>
        <w:right w:val="none" w:sz="0" w:space="0" w:color="auto"/>
      </w:divBdr>
    </w:div>
    <w:div w:id="876039430">
      <w:bodyDiv w:val="1"/>
      <w:marLeft w:val="0"/>
      <w:marRight w:val="0"/>
      <w:marTop w:val="0"/>
      <w:marBottom w:val="0"/>
      <w:divBdr>
        <w:top w:val="none" w:sz="0" w:space="0" w:color="auto"/>
        <w:left w:val="none" w:sz="0" w:space="0" w:color="auto"/>
        <w:bottom w:val="none" w:sz="0" w:space="0" w:color="auto"/>
        <w:right w:val="none" w:sz="0" w:space="0" w:color="auto"/>
      </w:divBdr>
    </w:div>
    <w:div w:id="1030570634">
      <w:bodyDiv w:val="1"/>
      <w:marLeft w:val="0"/>
      <w:marRight w:val="0"/>
      <w:marTop w:val="0"/>
      <w:marBottom w:val="0"/>
      <w:divBdr>
        <w:top w:val="none" w:sz="0" w:space="0" w:color="auto"/>
        <w:left w:val="none" w:sz="0" w:space="0" w:color="auto"/>
        <w:bottom w:val="none" w:sz="0" w:space="0" w:color="auto"/>
        <w:right w:val="none" w:sz="0" w:space="0" w:color="auto"/>
      </w:divBdr>
    </w:div>
    <w:div w:id="1144154112">
      <w:bodyDiv w:val="1"/>
      <w:marLeft w:val="0"/>
      <w:marRight w:val="0"/>
      <w:marTop w:val="0"/>
      <w:marBottom w:val="0"/>
      <w:divBdr>
        <w:top w:val="none" w:sz="0" w:space="0" w:color="auto"/>
        <w:left w:val="none" w:sz="0" w:space="0" w:color="auto"/>
        <w:bottom w:val="none" w:sz="0" w:space="0" w:color="auto"/>
        <w:right w:val="none" w:sz="0" w:space="0" w:color="auto"/>
      </w:divBdr>
    </w:div>
    <w:div w:id="1509366345">
      <w:bodyDiv w:val="1"/>
      <w:marLeft w:val="0"/>
      <w:marRight w:val="0"/>
      <w:marTop w:val="0"/>
      <w:marBottom w:val="0"/>
      <w:divBdr>
        <w:top w:val="none" w:sz="0" w:space="0" w:color="auto"/>
        <w:left w:val="none" w:sz="0" w:space="0" w:color="auto"/>
        <w:bottom w:val="none" w:sz="0" w:space="0" w:color="auto"/>
        <w:right w:val="none" w:sz="0" w:space="0" w:color="auto"/>
      </w:divBdr>
    </w:div>
    <w:div w:id="1533108425">
      <w:bodyDiv w:val="1"/>
      <w:marLeft w:val="0"/>
      <w:marRight w:val="0"/>
      <w:marTop w:val="0"/>
      <w:marBottom w:val="0"/>
      <w:divBdr>
        <w:top w:val="none" w:sz="0" w:space="0" w:color="auto"/>
        <w:left w:val="none" w:sz="0" w:space="0" w:color="auto"/>
        <w:bottom w:val="none" w:sz="0" w:space="0" w:color="auto"/>
        <w:right w:val="none" w:sz="0" w:space="0" w:color="auto"/>
      </w:divBdr>
    </w:div>
    <w:div w:id="1847748578">
      <w:bodyDiv w:val="1"/>
      <w:marLeft w:val="0"/>
      <w:marRight w:val="0"/>
      <w:marTop w:val="0"/>
      <w:marBottom w:val="0"/>
      <w:divBdr>
        <w:top w:val="none" w:sz="0" w:space="0" w:color="auto"/>
        <w:left w:val="none" w:sz="0" w:space="0" w:color="auto"/>
        <w:bottom w:val="none" w:sz="0" w:space="0" w:color="auto"/>
        <w:right w:val="none" w:sz="0" w:space="0" w:color="auto"/>
      </w:divBdr>
    </w:div>
    <w:div w:id="1929457563">
      <w:bodyDiv w:val="1"/>
      <w:marLeft w:val="0"/>
      <w:marRight w:val="0"/>
      <w:marTop w:val="0"/>
      <w:marBottom w:val="0"/>
      <w:divBdr>
        <w:top w:val="none" w:sz="0" w:space="0" w:color="auto"/>
        <w:left w:val="none" w:sz="0" w:space="0" w:color="auto"/>
        <w:bottom w:val="none" w:sz="0" w:space="0" w:color="auto"/>
        <w:right w:val="none" w:sz="0" w:space="0" w:color="auto"/>
      </w:divBdr>
    </w:div>
    <w:div w:id="1971551114">
      <w:bodyDiv w:val="1"/>
      <w:marLeft w:val="0"/>
      <w:marRight w:val="0"/>
      <w:marTop w:val="0"/>
      <w:marBottom w:val="0"/>
      <w:divBdr>
        <w:top w:val="none" w:sz="0" w:space="0" w:color="auto"/>
        <w:left w:val="none" w:sz="0" w:space="0" w:color="auto"/>
        <w:bottom w:val="none" w:sz="0" w:space="0" w:color="auto"/>
        <w:right w:val="none" w:sz="0" w:space="0" w:color="auto"/>
      </w:divBdr>
    </w:div>
    <w:div w:id="2027949443">
      <w:bodyDiv w:val="1"/>
      <w:marLeft w:val="0"/>
      <w:marRight w:val="0"/>
      <w:marTop w:val="0"/>
      <w:marBottom w:val="0"/>
      <w:divBdr>
        <w:top w:val="none" w:sz="0" w:space="0" w:color="auto"/>
        <w:left w:val="none" w:sz="0" w:space="0" w:color="auto"/>
        <w:bottom w:val="none" w:sz="0" w:space="0" w:color="auto"/>
        <w:right w:val="none" w:sz="0" w:space="0" w:color="auto"/>
      </w:divBdr>
    </w:div>
    <w:div w:id="2113430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5</Pages>
  <Words>1147</Words>
  <Characters>6658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7790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Best</dc:creator>
  <cp:lastModifiedBy>Cornelia</cp:lastModifiedBy>
  <cp:revision>16</cp:revision>
  <cp:lastPrinted>2014-09-03T08:15:00Z</cp:lastPrinted>
  <dcterms:created xsi:type="dcterms:W3CDTF">2014-09-18T06:19:00Z</dcterms:created>
  <dcterms:modified xsi:type="dcterms:W3CDTF">2015-06-22T09:25:00Z</dcterms:modified>
</cp:coreProperties>
</file>